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AA" w:rsidRDefault="00C973AA" w:rsidP="006F02DE">
      <w:pPr>
        <w:shd w:val="clear" w:color="auto" w:fill="FFFFFF"/>
        <w:tabs>
          <w:tab w:val="left" w:pos="69"/>
        </w:tabs>
        <w:ind w:left="2" w:right="-497" w:hanging="4"/>
        <w:jc w:val="left"/>
        <w:rPr>
          <w:rFonts w:ascii="Simplified Arabic" w:eastAsia="Simplified Arabic" w:hAnsi="Simplified Arabic" w:cs="Simplified Arabic"/>
          <w:sz w:val="44"/>
          <w:szCs w:val="44"/>
        </w:rPr>
      </w:pPr>
      <w:bookmarkStart w:id="0" w:name="_GoBack"/>
      <w:bookmarkEnd w:id="0"/>
    </w:p>
    <w:p w:rsidR="00C973AA" w:rsidRDefault="00BB40E8" w:rsidP="003B659B">
      <w:pPr>
        <w:ind w:left="0" w:hanging="2"/>
        <w:jc w:val="left"/>
      </w:pPr>
      <w:r>
        <w:rPr>
          <w:noProof/>
        </w:rPr>
        <w:drawing>
          <wp:anchor distT="0" distB="0" distL="114300" distR="114300" simplePos="0" relativeHeight="251658240" behindDoc="0" locked="0" layoutInCell="1" hidden="0" allowOverlap="1" wp14:anchorId="4D841F2A" wp14:editId="60AC6A91">
            <wp:simplePos x="0" y="0"/>
            <wp:positionH relativeFrom="column">
              <wp:posOffset>526415</wp:posOffset>
            </wp:positionH>
            <wp:positionV relativeFrom="paragraph">
              <wp:posOffset>-104774</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rsidR="00C973AA" w:rsidRDefault="00C973AA" w:rsidP="003B659B">
      <w:pPr>
        <w:ind w:left="0" w:hanging="2"/>
        <w:jc w:val="left"/>
      </w:pPr>
    </w:p>
    <w:p w:rsidR="00C973AA" w:rsidRDefault="00BB40E8" w:rsidP="003B659B">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C973AA" w:rsidRDefault="00BB40E8" w:rsidP="003B659B">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C973AA" w:rsidRDefault="00BB40E8" w:rsidP="003B659B">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C973AA" w:rsidRDefault="00BB40E8" w:rsidP="003B659B">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C973AA" w:rsidRDefault="00C973AA" w:rsidP="003B659B">
      <w:pPr>
        <w:ind w:left="0" w:hanging="2"/>
        <w:jc w:val="left"/>
      </w:pPr>
    </w:p>
    <w:p w:rsidR="00C973AA" w:rsidRDefault="00C973AA" w:rsidP="003B659B">
      <w:pPr>
        <w:tabs>
          <w:tab w:val="left" w:pos="4563"/>
        </w:tabs>
        <w:ind w:left="3" w:hanging="5"/>
        <w:jc w:val="left"/>
        <w:rPr>
          <w:rFonts w:ascii="Simplified Arabic" w:eastAsia="Simplified Arabic" w:hAnsi="Simplified Arabic" w:cs="Simplified Arabic"/>
          <w:sz w:val="52"/>
          <w:szCs w:val="52"/>
        </w:rPr>
      </w:pPr>
    </w:p>
    <w:p w:rsidR="00C973AA" w:rsidRDefault="00BB40E8" w:rsidP="003B659B">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 xml:space="preserve">دليل وصف البرنامج الأكاديمي </w:t>
      </w:r>
      <w:proofErr w:type="spellStart"/>
      <w:r>
        <w:rPr>
          <w:rFonts w:ascii="Simplified Arabic" w:eastAsia="Simplified Arabic" w:hAnsi="Simplified Arabic" w:cs="Simplified Arabic"/>
          <w:b/>
          <w:color w:val="FFFFFF"/>
          <w:sz w:val="72"/>
          <w:szCs w:val="72"/>
          <w:rtl/>
        </w:rPr>
        <w:t>والمقردليل</w:t>
      </w:r>
      <w:proofErr w:type="spellEnd"/>
      <w:r>
        <w:rPr>
          <w:rFonts w:ascii="Simplified Arabic" w:eastAsia="Simplified Arabic" w:hAnsi="Simplified Arabic" w:cs="Simplified Arabic"/>
          <w:b/>
          <w:color w:val="FFFFFF"/>
          <w:sz w:val="72"/>
          <w:szCs w:val="72"/>
          <w:rtl/>
        </w:rPr>
        <w:t xml:space="preserve">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14:anchorId="5181347C" wp14:editId="64C763E5">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C973AA" w:rsidRDefault="00BB40E8">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C973AA" w:rsidRDefault="00C973AA">
                            <w:pPr>
                              <w:spacing w:line="240" w:lineRule="auto"/>
                              <w:ind w:left="0" w:hanging="2"/>
                            </w:pPr>
                          </w:p>
                          <w:p w:rsidR="00C973AA" w:rsidRDefault="00C973AA">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rsidR="00C973AA" w:rsidRDefault="00BB40E8">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C973AA" w:rsidRDefault="00C973AA">
                      <w:pPr>
                        <w:spacing w:line="240" w:lineRule="auto"/>
                        <w:ind w:left="0" w:hanging="2"/>
                      </w:pPr>
                    </w:p>
                    <w:p w:rsidR="00C973AA" w:rsidRDefault="00C973AA">
                      <w:pPr>
                        <w:spacing w:line="240" w:lineRule="auto"/>
                        <w:ind w:left="0" w:hanging="2"/>
                      </w:pPr>
                    </w:p>
                  </w:txbxContent>
                </v:textbox>
              </v:roundrect>
            </w:pict>
          </mc:Fallback>
        </mc:AlternateContent>
      </w:r>
    </w:p>
    <w:p w:rsidR="00C973AA" w:rsidRDefault="00C973AA" w:rsidP="003B659B">
      <w:pPr>
        <w:ind w:left="5" w:hanging="7"/>
        <w:jc w:val="left"/>
        <w:rPr>
          <w:rFonts w:ascii="Simplified Arabic" w:eastAsia="Simplified Arabic" w:hAnsi="Simplified Arabic" w:cs="Simplified Arabic"/>
          <w:sz w:val="72"/>
          <w:szCs w:val="72"/>
        </w:rPr>
      </w:pPr>
    </w:p>
    <w:p w:rsidR="00C973AA" w:rsidRDefault="00C973AA" w:rsidP="003B659B">
      <w:pPr>
        <w:ind w:left="5" w:hanging="7"/>
        <w:jc w:val="left"/>
        <w:rPr>
          <w:rFonts w:ascii="Simplified Arabic" w:eastAsia="Simplified Arabic" w:hAnsi="Simplified Arabic" w:cs="Simplified Arabic"/>
          <w:sz w:val="72"/>
          <w:szCs w:val="72"/>
        </w:rPr>
      </w:pPr>
    </w:p>
    <w:p w:rsidR="00C973AA" w:rsidRDefault="00C973AA" w:rsidP="003B659B">
      <w:pPr>
        <w:ind w:left="5" w:hanging="7"/>
        <w:jc w:val="left"/>
        <w:rPr>
          <w:rFonts w:ascii="Simplified Arabic" w:eastAsia="Simplified Arabic" w:hAnsi="Simplified Arabic" w:cs="Simplified Arabic"/>
          <w:sz w:val="72"/>
          <w:szCs w:val="72"/>
        </w:rPr>
      </w:pPr>
    </w:p>
    <w:p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C973AA" w:rsidRDefault="00BB40E8" w:rsidP="003B659B">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C973AA" w:rsidRDefault="00BB40E8" w:rsidP="003B659B">
      <w:pPr>
        <w:shd w:val="clear" w:color="auto" w:fill="FFFFFF"/>
        <w:spacing w:before="240"/>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C973AA" w:rsidRDefault="00BB40E8" w:rsidP="003B659B">
      <w:pPr>
        <w:shd w:val="clear" w:color="auto" w:fill="FFFFFF"/>
        <w:spacing w:before="240"/>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C973AA" w:rsidRDefault="00BB40E8" w:rsidP="003B659B">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C973AA" w:rsidRDefault="00BB40E8" w:rsidP="003B659B">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C973AA" w:rsidRDefault="00C973AA" w:rsidP="003B659B">
      <w:pPr>
        <w:shd w:val="clear" w:color="auto" w:fill="FFFFFF"/>
        <w:spacing w:before="240"/>
        <w:ind w:left="1" w:hanging="3"/>
        <w:jc w:val="left"/>
        <w:rPr>
          <w:rFonts w:ascii="Traditional Arabic" w:eastAsia="Traditional Arabic" w:hAnsi="Traditional Arabic" w:cs="Traditional Arabic"/>
          <w:sz w:val="32"/>
          <w:szCs w:val="32"/>
        </w:rPr>
      </w:pPr>
    </w:p>
    <w:p w:rsidR="00C973AA" w:rsidRDefault="00C973AA" w:rsidP="003B659B">
      <w:pPr>
        <w:shd w:val="clear" w:color="auto" w:fill="FFFFFF"/>
        <w:spacing w:before="240"/>
        <w:ind w:left="1" w:hanging="3"/>
        <w:jc w:val="left"/>
        <w:rPr>
          <w:rFonts w:ascii="Traditional Arabic" w:eastAsia="Traditional Arabic" w:hAnsi="Traditional Arabic" w:cs="Traditional Arabic"/>
          <w:sz w:val="32"/>
          <w:szCs w:val="32"/>
        </w:rPr>
      </w:pPr>
    </w:p>
    <w:p w:rsidR="00C973AA" w:rsidRDefault="00C973AA" w:rsidP="003B659B">
      <w:pPr>
        <w:shd w:val="clear" w:color="auto" w:fill="FFFFFF"/>
        <w:spacing w:before="240"/>
        <w:ind w:left="1" w:hanging="3"/>
        <w:jc w:val="left"/>
        <w:rPr>
          <w:rFonts w:ascii="Traditional Arabic" w:eastAsia="Traditional Arabic" w:hAnsi="Traditional Arabic" w:cs="Traditional Arabic"/>
          <w:sz w:val="32"/>
          <w:szCs w:val="32"/>
        </w:rPr>
      </w:pPr>
    </w:p>
    <w:p w:rsidR="00C973AA" w:rsidRDefault="00C973AA" w:rsidP="003B659B">
      <w:pPr>
        <w:shd w:val="clear" w:color="auto" w:fill="FFFFFF"/>
        <w:spacing w:before="240"/>
        <w:ind w:left="1" w:hanging="3"/>
        <w:jc w:val="left"/>
        <w:rPr>
          <w:rFonts w:ascii="Traditional Arabic" w:eastAsia="Traditional Arabic" w:hAnsi="Traditional Arabic" w:cs="Traditional Arabic"/>
          <w:sz w:val="32"/>
          <w:szCs w:val="32"/>
        </w:rPr>
      </w:pPr>
    </w:p>
    <w:p w:rsidR="00C973AA" w:rsidRDefault="00C973AA" w:rsidP="003B659B">
      <w:pPr>
        <w:shd w:val="clear" w:color="auto" w:fill="FFFFFF"/>
        <w:ind w:left="1" w:hanging="3"/>
        <w:jc w:val="left"/>
        <w:rPr>
          <w:rFonts w:ascii="Traditional Arabic" w:eastAsia="Traditional Arabic" w:hAnsi="Traditional Arabic" w:cs="Traditional Arabic"/>
          <w:sz w:val="32"/>
          <w:szCs w:val="32"/>
        </w:rPr>
      </w:pPr>
    </w:p>
    <w:p w:rsidR="00C973AA" w:rsidRDefault="00C973AA" w:rsidP="003B659B">
      <w:pPr>
        <w:shd w:val="clear" w:color="auto" w:fill="FFFFFF"/>
        <w:ind w:left="1" w:hanging="3"/>
        <w:jc w:val="left"/>
        <w:rPr>
          <w:rFonts w:ascii="Traditional Arabic" w:eastAsia="Traditional Arabic" w:hAnsi="Traditional Arabic" w:cs="Traditional Arabic"/>
          <w:sz w:val="32"/>
          <w:szCs w:val="32"/>
        </w:rPr>
      </w:pPr>
    </w:p>
    <w:p w:rsidR="00C973AA" w:rsidRDefault="00C973AA" w:rsidP="003B659B">
      <w:pPr>
        <w:shd w:val="clear" w:color="auto" w:fill="FFFFFF"/>
        <w:ind w:left="1" w:hanging="3"/>
        <w:jc w:val="left"/>
        <w:rPr>
          <w:rFonts w:ascii="Traditional Arabic" w:eastAsia="Traditional Arabic" w:hAnsi="Traditional Arabic" w:cs="Traditional Arabic"/>
          <w:sz w:val="32"/>
          <w:szCs w:val="32"/>
        </w:rPr>
      </w:pPr>
    </w:p>
    <w:p w:rsidR="00C973AA" w:rsidRDefault="00BB40E8" w:rsidP="003B659B">
      <w:pPr>
        <w:shd w:val="clear" w:color="auto" w:fill="FFFFFF"/>
        <w:ind w:left="1" w:hanging="3"/>
        <w:jc w:val="left"/>
        <w:rPr>
          <w:sz w:val="32"/>
          <w:szCs w:val="32"/>
        </w:rPr>
      </w:pPr>
      <w:r>
        <w:rPr>
          <w:b/>
          <w:sz w:val="32"/>
          <w:szCs w:val="32"/>
          <w:rtl/>
        </w:rPr>
        <w:t xml:space="preserve">          مفاهيم ومصطلحات: </w:t>
      </w:r>
    </w:p>
    <w:p w:rsidR="00C973AA" w:rsidRDefault="00C973AA" w:rsidP="003B659B">
      <w:pPr>
        <w:shd w:val="clear" w:color="auto" w:fill="FFFFFF"/>
        <w:ind w:left="1" w:hanging="3"/>
        <w:jc w:val="left"/>
        <w:rPr>
          <w:sz w:val="32"/>
          <w:szCs w:val="32"/>
        </w:rPr>
      </w:pPr>
    </w:p>
    <w:p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C973AA" w:rsidRDefault="00BB40E8" w:rsidP="003B659B">
      <w:pPr>
        <w:shd w:val="clear" w:color="auto" w:fill="FFFFFF"/>
        <w:ind w:left="1" w:hanging="3"/>
        <w:jc w:val="left"/>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C973AA" w:rsidRDefault="00BB40E8" w:rsidP="003B659B">
      <w:pPr>
        <w:shd w:val="clear" w:color="auto" w:fill="FFFFFF"/>
        <w:ind w:left="1" w:hanging="3"/>
        <w:jc w:val="left"/>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w:t>
      </w:r>
      <w:proofErr w:type="spellStart"/>
      <w:r>
        <w:rPr>
          <w:rFonts w:ascii="Simplified Arabic" w:eastAsia="Simplified Arabic" w:hAnsi="Simplified Arabic" w:cs="Simplified Arabic"/>
          <w:color w:val="000000"/>
          <w:sz w:val="28"/>
          <w:szCs w:val="28"/>
          <w:rtl/>
        </w:rPr>
        <w:t>واللاصفية</w:t>
      </w:r>
      <w:proofErr w:type="spellEnd"/>
      <w:r>
        <w:rPr>
          <w:rFonts w:ascii="Simplified Arabic" w:eastAsia="Simplified Arabic" w:hAnsi="Simplified Arabic" w:cs="Simplified Arabic"/>
          <w:color w:val="000000"/>
          <w:sz w:val="28"/>
          <w:szCs w:val="28"/>
          <w:rtl/>
        </w:rPr>
        <w:t xml:space="preserve"> لتحقيق نتائج التعلم للبرنامج. </w:t>
      </w:r>
    </w:p>
    <w:p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rsidR="00C973AA" w:rsidRDefault="00BB40E8" w:rsidP="003B659B">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rsidR="00C973AA" w:rsidRDefault="00C973AA" w:rsidP="003B659B">
      <w:pPr>
        <w:ind w:left="1" w:hanging="3"/>
        <w:jc w:val="left"/>
        <w:rPr>
          <w:rFonts w:ascii="Traditional Arabic" w:eastAsia="Traditional Arabic" w:hAnsi="Traditional Arabic" w:cs="Traditional Arabic"/>
          <w:sz w:val="32"/>
          <w:szCs w:val="32"/>
        </w:rPr>
      </w:pPr>
    </w:p>
    <w:p w:rsidR="00C973AA" w:rsidRDefault="00BB40E8" w:rsidP="003B659B">
      <w:pPr>
        <w:ind w:left="1" w:hanging="3"/>
        <w:jc w:val="left"/>
        <w:rPr>
          <w:rFonts w:ascii="Traditional Arabic" w:eastAsia="Traditional Arabic" w:hAnsi="Traditional Arabic" w:cs="Traditional Arabic"/>
          <w:sz w:val="32"/>
          <w:szCs w:val="32"/>
          <w:lang w:bidi="ar-IQ"/>
        </w:rPr>
      </w:pPr>
      <w:r>
        <w:rPr>
          <w:rFonts w:ascii="Traditional Arabic" w:eastAsia="Traditional Arabic" w:hAnsi="Traditional Arabic" w:cs="Traditional Arabic"/>
          <w:b/>
          <w:sz w:val="32"/>
          <w:szCs w:val="32"/>
          <w:rtl/>
        </w:rPr>
        <w:t xml:space="preserve">   اسم الجامعة: جامعة  .... </w:t>
      </w:r>
      <w:r w:rsidR="003B659B">
        <w:rPr>
          <w:rFonts w:ascii="Traditional Arabic" w:eastAsia="Traditional Arabic" w:hAnsi="Traditional Arabic" w:cs="Traditional Arabic" w:hint="cs"/>
          <w:sz w:val="32"/>
          <w:szCs w:val="32"/>
          <w:rtl/>
          <w:lang w:bidi="ar-IQ"/>
        </w:rPr>
        <w:t>ذي قار</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w:t>
      </w:r>
      <w:proofErr w:type="spellStart"/>
      <w:r w:rsidR="003B659B">
        <w:rPr>
          <w:rFonts w:ascii="Traditional Arabic" w:eastAsia="Traditional Arabic" w:hAnsi="Traditional Arabic" w:cs="Traditional Arabic" w:hint="cs"/>
          <w:sz w:val="32"/>
          <w:szCs w:val="32"/>
          <w:rtl/>
        </w:rPr>
        <w:t>الاداب</w:t>
      </w:r>
      <w:proofErr w:type="spellEnd"/>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w:t>
      </w:r>
      <w:r w:rsidR="003B659B">
        <w:rPr>
          <w:rFonts w:ascii="Traditional Arabic" w:eastAsia="Traditional Arabic" w:hAnsi="Traditional Arabic" w:cs="Traditional Arabic" w:hint="cs"/>
          <w:b/>
          <w:sz w:val="32"/>
          <w:szCs w:val="32"/>
          <w:rtl/>
        </w:rPr>
        <w:t>الجغرافية</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r w:rsidR="003B659B">
        <w:rPr>
          <w:rFonts w:ascii="Traditional Arabic" w:eastAsia="Traditional Arabic" w:hAnsi="Traditional Arabic" w:cs="Traditional Arabic" w:hint="cs"/>
          <w:b/>
          <w:sz w:val="32"/>
          <w:szCs w:val="32"/>
          <w:rtl/>
        </w:rPr>
        <w:t>جغرافية</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sidR="003B659B">
        <w:rPr>
          <w:rFonts w:ascii="Traditional Arabic" w:eastAsia="Traditional Arabic" w:hAnsi="Traditional Arabic" w:cs="Traditional Arabic" w:hint="cs"/>
          <w:b/>
          <w:sz w:val="32"/>
          <w:szCs w:val="32"/>
          <w:rtl/>
        </w:rPr>
        <w:t>الجغرافية</w:t>
      </w:r>
      <w:r>
        <w:rPr>
          <w:rFonts w:ascii="Traditional Arabic" w:eastAsia="Traditional Arabic" w:hAnsi="Traditional Arabic" w:cs="Traditional Arabic"/>
          <w:b/>
          <w:sz w:val="32"/>
          <w:szCs w:val="32"/>
          <w:rtl/>
        </w:rPr>
        <w:t>.....</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w:t>
      </w:r>
      <w:r w:rsidR="003B659B">
        <w:rPr>
          <w:rFonts w:ascii="Traditional Arabic" w:eastAsia="Traditional Arabic" w:hAnsi="Traditional Arabic" w:cs="Traditional Arabic" w:hint="cs"/>
          <w:b/>
          <w:sz w:val="32"/>
          <w:szCs w:val="32"/>
          <w:rtl/>
        </w:rPr>
        <w:t>فصلي</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sidR="003B659B">
        <w:rPr>
          <w:rFonts w:ascii="Traditional Arabic" w:eastAsia="Traditional Arabic" w:hAnsi="Traditional Arabic" w:cs="Traditional Arabic" w:hint="cs"/>
          <w:sz w:val="32"/>
          <w:szCs w:val="32"/>
          <w:rtl/>
        </w:rPr>
        <w:t>5/ 10/ 2023</w:t>
      </w:r>
    </w:p>
    <w:p w:rsidR="00C973AA" w:rsidRDefault="003B659B"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Pr>
          <w:rFonts w:ascii="Traditional Arabic" w:eastAsia="Traditional Arabic" w:hAnsi="Traditional Arabic" w:cs="Traditional Arabic" w:hint="cs"/>
          <w:b/>
          <w:sz w:val="32"/>
          <w:szCs w:val="32"/>
          <w:rtl/>
        </w:rPr>
        <w:t>20</w:t>
      </w:r>
      <w:r w:rsidR="00BB40E8">
        <w:rPr>
          <w:rFonts w:ascii="Traditional Arabic" w:eastAsia="Traditional Arabic" w:hAnsi="Traditional Arabic" w:cs="Traditional Arabic"/>
          <w:b/>
          <w:sz w:val="32"/>
          <w:szCs w:val="32"/>
          <w:rtl/>
        </w:rPr>
        <w:t>/02/2024</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C973AA" w:rsidRDefault="00BB40E8" w:rsidP="003B659B">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14:anchorId="19D8BA7D" wp14:editId="2A770F93">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973AA" w:rsidRDefault="00C973AA">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مستطيل 1" o:spid="_x0000_s1027" style="position:absolute;left:0;text-align:left;margin-left:273pt;margin-top:22.6pt;width:208.05pt;height:82.25pt;flip:x;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" strokecolor="white">
                <v:stroke startarrowwidth="narrow" startarrowlength="short" endarrowwidth="narrow" endarrowlength="short"/>
                <v:textbox inset="2.53958mm,1.2694mm,2.53958mm,1.2694mm">
                  <w:txbxContent>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973AA" w:rsidRDefault="00C973AA">
                      <w:pPr>
                        <w:spacing w:line="240" w:lineRule="auto"/>
                        <w:ind w:left="0" w:hanging="2"/>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349D3CCA" wp14:editId="0F31E8AD">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973AA" w:rsidRDefault="00C973AA">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مستطيل 3" o:spid="_x0000_s1028"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" strokecolor="white">
                <v:stroke startarrowwidth="narrow" startarrowlength="short" endarrowwidth="narrow" endarrowlength="short"/>
                <v:textbox inset="2.53958mm,1.2694mm,2.53958mm,1.2694mm">
                  <w:txbxContent>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973AA" w:rsidRDefault="00C973AA">
                      <w:pPr>
                        <w:spacing w:line="240" w:lineRule="auto"/>
                        <w:ind w:left="0" w:hanging="2"/>
                      </w:pPr>
                    </w:p>
                  </w:txbxContent>
                </v:textbox>
                <w10:wrap type="square"/>
              </v:rect>
            </w:pict>
          </mc:Fallback>
        </mc:AlternateContent>
      </w:r>
    </w:p>
    <w:p w:rsidR="00C973AA" w:rsidRDefault="00C973AA" w:rsidP="003B659B">
      <w:pPr>
        <w:tabs>
          <w:tab w:val="left" w:pos="306"/>
        </w:tabs>
        <w:ind w:left="1" w:right="-1080" w:hanging="3"/>
        <w:jc w:val="left"/>
        <w:rPr>
          <w:rFonts w:ascii="Traditional Arabic" w:eastAsia="Traditional Arabic" w:hAnsi="Traditional Arabic" w:cs="Traditional Arabic"/>
          <w:sz w:val="32"/>
          <w:szCs w:val="32"/>
        </w:rPr>
      </w:pPr>
    </w:p>
    <w:p w:rsidR="00C973AA" w:rsidRDefault="00C973AA" w:rsidP="003B659B">
      <w:pPr>
        <w:tabs>
          <w:tab w:val="left" w:pos="306"/>
        </w:tabs>
        <w:ind w:left="1" w:right="-1080" w:hanging="3"/>
        <w:jc w:val="left"/>
        <w:rPr>
          <w:rFonts w:ascii="Traditional Arabic" w:eastAsia="Traditional Arabic" w:hAnsi="Traditional Arabic" w:cs="Traditional Arabic"/>
          <w:sz w:val="32"/>
          <w:szCs w:val="32"/>
        </w:rPr>
      </w:pPr>
    </w:p>
    <w:p w:rsidR="00C973AA" w:rsidRDefault="00C973AA" w:rsidP="003B659B">
      <w:pPr>
        <w:tabs>
          <w:tab w:val="left" w:pos="306"/>
        </w:tabs>
        <w:ind w:left="1" w:right="-1080" w:hanging="3"/>
        <w:jc w:val="left"/>
        <w:rPr>
          <w:rFonts w:ascii="Traditional Arabic" w:eastAsia="Traditional Arabic" w:hAnsi="Traditional Arabic" w:cs="Traditional Arabic"/>
          <w:sz w:val="32"/>
          <w:szCs w:val="32"/>
        </w:rPr>
      </w:pP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sidR="003B659B">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2"/>
          <w:szCs w:val="32"/>
        </w:rPr>
        <w:t xml:space="preserve">   </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sidR="003B659B">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rsidR="00C973AA" w:rsidRDefault="00BB40E8" w:rsidP="003B659B">
      <w:pPr>
        <w:shd w:val="clear" w:color="auto" w:fill="FFFFFF"/>
        <w:tabs>
          <w:tab w:val="left" w:pos="811"/>
        </w:tabs>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trPr>
          <w:jc w:val="right"/>
        </w:trPr>
        <w:tc>
          <w:tcPr>
            <w:tcW w:w="9642" w:type="dxa"/>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رؤية البرنامج  </w:t>
            </w:r>
          </w:p>
        </w:tc>
      </w:tr>
      <w:tr w:rsidR="00C973AA">
        <w:trPr>
          <w:jc w:val="right"/>
        </w:trPr>
        <w:tc>
          <w:tcPr>
            <w:tcW w:w="9642" w:type="dxa"/>
          </w:tcPr>
          <w:p w:rsidR="00C973AA" w:rsidRDefault="00BB40E8" w:rsidP="003B659B">
            <w:pPr>
              <w:shd w:val="clear" w:color="auto" w:fill="FFFFFF"/>
              <w:spacing w:after="300"/>
              <w:ind w:left="0" w:hanging="2"/>
              <w:jc w:val="left"/>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تسعى </w:t>
            </w:r>
            <w:hyperlink r:id="rId10">
              <w:r>
                <w:rPr>
                  <w:rFonts w:ascii="Simplified Arabic" w:eastAsia="Simplified Arabic" w:hAnsi="Simplified Arabic" w:cs="Simplified Arabic"/>
                  <w:b/>
                  <w:color w:val="444444"/>
                  <w:rtl/>
                </w:rPr>
                <w:t>كلية</w:t>
              </w:r>
            </w:hyperlink>
            <w:hyperlink r:id="rId11">
              <w:r>
                <w:rPr>
                  <w:rFonts w:ascii="Simplified Arabic" w:eastAsia="Simplified Arabic" w:hAnsi="Simplified Arabic" w:cs="Simplified Arabic"/>
                  <w:b/>
                  <w:color w:val="444444"/>
                  <w:rtl/>
                </w:rPr>
                <w:t xml:space="preserve"> </w:t>
              </w:r>
            </w:hyperlink>
            <w:hyperlink r:id="rId12">
              <w:r w:rsidR="003B659B">
                <w:rPr>
                  <w:rFonts w:ascii="Simplified Arabic" w:eastAsia="Simplified Arabic" w:hAnsi="Simplified Arabic" w:cs="Simplified Arabic" w:hint="cs"/>
                  <w:b/>
                  <w:color w:val="444444"/>
                  <w:rtl/>
                  <w:lang w:bidi="ar-IQ"/>
                </w:rPr>
                <w:t>الآداب</w:t>
              </w:r>
            </w:hyperlink>
            <w:r>
              <w:rPr>
                <w:rFonts w:ascii="Simplified Arabic" w:eastAsia="Simplified Arabic" w:hAnsi="Simplified Arabic" w:cs="Simplified Arabic"/>
                <w:b/>
                <w:color w:val="333333"/>
                <w:rtl/>
              </w:rPr>
              <w:t xml:space="preserve"> لتكون واحدة من مؤسسات التعليم العالي الرائدة في </w:t>
            </w:r>
            <w:hyperlink r:id="rId13">
              <w:r>
                <w:rPr>
                  <w:rFonts w:ascii="Simplified Arabic" w:eastAsia="Simplified Arabic" w:hAnsi="Simplified Arabic" w:cs="Simplified Arabic"/>
                  <w:b/>
                  <w:color w:val="444444"/>
                  <w:rtl/>
                </w:rPr>
                <w:t>جامعة</w:t>
              </w:r>
            </w:hyperlink>
            <w:hyperlink r:id="rId14"/>
            <w:r w:rsidR="003B659B">
              <w:rPr>
                <w:rFonts w:ascii="Simplified Arabic" w:eastAsia="Simplified Arabic" w:hAnsi="Simplified Arabic" w:cs="Simplified Arabic" w:hint="cs"/>
                <w:b/>
                <w:color w:val="444444"/>
                <w:rtl/>
              </w:rPr>
              <w:t xml:space="preserve"> ذي قار</w:t>
            </w:r>
            <w:r>
              <w:rPr>
                <w:rFonts w:ascii="Simplified Arabic" w:eastAsia="Simplified Arabic" w:hAnsi="Simplified Arabic" w:cs="Simplified Arabic"/>
                <w:b/>
                <w:color w:val="333333"/>
                <w:rtl/>
              </w:rPr>
              <w:t xml:space="preserve"> في مجال التعليم الحديث والبحث العلمي من خلال أنشطتها العلمية والبحثية والإدارية ، كما تعمل على توفير مسار متكامل لطلبتها </w:t>
            </w:r>
            <w:proofErr w:type="spellStart"/>
            <w:r>
              <w:rPr>
                <w:rFonts w:ascii="Simplified Arabic" w:eastAsia="Simplified Arabic" w:hAnsi="Simplified Arabic" w:cs="Simplified Arabic"/>
                <w:b/>
                <w:color w:val="333333"/>
                <w:rtl/>
              </w:rPr>
              <w:t>واساتيذها</w:t>
            </w:r>
            <w:proofErr w:type="spellEnd"/>
            <w:r>
              <w:rPr>
                <w:rFonts w:ascii="Simplified Arabic" w:eastAsia="Simplified Arabic" w:hAnsi="Simplified Arabic" w:cs="Simplified Arabic"/>
                <w:b/>
                <w:color w:val="333333"/>
                <w:rtl/>
              </w:rPr>
              <w:t xml:space="preserve">  لتجعل منهم فاعلين ومبدعين في خدمة المجتمع في مجالات تعليم اللغات الحية وتعليمها .</w:t>
            </w:r>
          </w:p>
        </w:tc>
      </w:tr>
    </w:tbl>
    <w:p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trPr>
          <w:trHeight w:val="450"/>
          <w:jc w:val="right"/>
        </w:trPr>
        <w:tc>
          <w:tcPr>
            <w:tcW w:w="9642" w:type="dxa"/>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C973AA">
        <w:trPr>
          <w:jc w:val="right"/>
        </w:trPr>
        <w:tc>
          <w:tcPr>
            <w:tcW w:w="9642" w:type="dxa"/>
          </w:tcPr>
          <w:p w:rsidR="00C973AA" w:rsidRDefault="00BB40E8" w:rsidP="003B659B">
            <w:pPr>
              <w:shd w:val="clear" w:color="auto" w:fill="FFFFFF"/>
              <w:spacing w:after="300"/>
              <w:ind w:left="0" w:hanging="2"/>
              <w:jc w:val="left"/>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rtl/>
              </w:rPr>
              <w:t xml:space="preserve">العمل على إعداد وتخريج كفاءات علمية وقيادية رائدة في </w:t>
            </w:r>
            <w:r w:rsidR="003B659B">
              <w:rPr>
                <w:rFonts w:ascii="Simplified Arabic" w:eastAsia="Simplified Arabic" w:hAnsi="Simplified Arabic" w:cs="Simplified Arabic" w:hint="cs"/>
                <w:b/>
                <w:color w:val="333333"/>
                <w:rtl/>
              </w:rPr>
              <w:t>الجغرافية</w:t>
            </w:r>
            <w:r>
              <w:rPr>
                <w:rFonts w:ascii="Simplified Arabic" w:eastAsia="Simplified Arabic" w:hAnsi="Simplified Arabic" w:cs="Simplified Arabic"/>
                <w:b/>
                <w:color w:val="333333"/>
                <w:rtl/>
              </w:rPr>
              <w:t xml:space="preserve"> وعلومها وآدابها وفي تطوير الرصيد المعرفي في مجال البحث العلمي 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p>
        </w:tc>
      </w:tr>
    </w:tbl>
    <w:p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trPr>
          <w:trHeight w:val="450"/>
          <w:jc w:val="right"/>
        </w:trPr>
        <w:tc>
          <w:tcPr>
            <w:tcW w:w="9642" w:type="dxa"/>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C973AA">
        <w:trPr>
          <w:jc w:val="right"/>
        </w:trPr>
        <w:tc>
          <w:tcPr>
            <w:tcW w:w="9642" w:type="dxa"/>
          </w:tcPr>
          <w:p w:rsidR="00C973AA" w:rsidRDefault="00BB40E8" w:rsidP="003B659B">
            <w:pPr>
              <w:numPr>
                <w:ilvl w:val="1"/>
                <w:numId w:val="2"/>
              </w:numPr>
              <w:spacing w:before="80"/>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 xml:space="preserve">تجسيد رؤية ورسالة وأهداف </w:t>
            </w:r>
            <w:hyperlink r:id="rId15">
              <w:r>
                <w:rPr>
                  <w:rFonts w:ascii="Simplified Arabic" w:eastAsia="Simplified Arabic" w:hAnsi="Simplified Arabic" w:cs="Simplified Arabic"/>
                  <w:b/>
                  <w:color w:val="444444"/>
                  <w:rtl/>
                </w:rPr>
                <w:t>جامعة</w:t>
              </w:r>
            </w:hyperlink>
            <w:hyperlink r:id="rId16"/>
            <w:r w:rsidR="003B659B">
              <w:rPr>
                <w:rFonts w:ascii="Simplified Arabic" w:eastAsia="Simplified Arabic" w:hAnsi="Simplified Arabic" w:cs="Simplified Arabic" w:hint="cs"/>
                <w:b/>
                <w:color w:val="444444"/>
                <w:rtl/>
              </w:rPr>
              <w:t xml:space="preserve"> ذي قار</w:t>
            </w:r>
            <w:r w:rsidR="003B659B">
              <w:rPr>
                <w:rFonts w:ascii="Simplified Arabic" w:eastAsia="Simplified Arabic" w:hAnsi="Simplified Arabic" w:cs="Simplified Arabic"/>
                <w:b/>
                <w:color w:val="333333"/>
                <w:rtl/>
              </w:rPr>
              <w:t xml:space="preserve"> </w:t>
            </w:r>
            <w:r>
              <w:rPr>
                <w:rFonts w:ascii="Simplified Arabic" w:eastAsia="Simplified Arabic" w:hAnsi="Simplified Arabic" w:cs="Simplified Arabic"/>
                <w:b/>
                <w:color w:val="333333"/>
                <w:rtl/>
              </w:rPr>
              <w:t>، وتطبيق أفضل الممارسات التعليمية مع التركيز على ضمان الجودة والاداء وتعزيزها .</w:t>
            </w:r>
          </w:p>
          <w:p w:rsidR="00C973AA" w:rsidRDefault="00BB40E8" w:rsidP="003B659B">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إعداد الكوادر المتخصصة القادرة على خدمة المجتمع و التهيئة لإعداد التخصصات المستقبلية.</w:t>
            </w:r>
          </w:p>
          <w:p w:rsidR="00C973AA" w:rsidRDefault="00BB40E8" w:rsidP="003B659B">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نشر ثقافة التنوع الإنساني في المجتمع ونقل الم</w:t>
            </w:r>
            <w:r w:rsidR="003B659B">
              <w:rPr>
                <w:rFonts w:ascii="Simplified Arabic" w:eastAsia="Simplified Arabic" w:hAnsi="Simplified Arabic" w:cs="Simplified Arabic"/>
                <w:b/>
                <w:color w:val="333333"/>
                <w:rtl/>
              </w:rPr>
              <w:t>عارف والمهارات</w:t>
            </w:r>
            <w:r>
              <w:rPr>
                <w:rFonts w:ascii="Simplified Arabic" w:eastAsia="Simplified Arabic" w:hAnsi="Simplified Arabic" w:cs="Simplified Arabic"/>
                <w:b/>
                <w:color w:val="333333"/>
                <w:rtl/>
              </w:rPr>
              <w:t xml:space="preserve"> وكتابة البحوث الاكاديمية والانجاز العلمي الخلاق من خلال الأنشطة التي تركز على الطالب والتدريسي.</w:t>
            </w:r>
          </w:p>
          <w:p w:rsidR="00C973AA" w:rsidRDefault="00BB40E8" w:rsidP="003B659B">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تسعى الكلية لعقد اتفاقيات تعاون علمية وثقافية مع الكليات المناظرة والاقسام المناظرة في الكليات المختلفة لتحقيق أفضل الممارسات في مجالات ا</w:t>
            </w:r>
            <w:r w:rsidR="003B659B">
              <w:rPr>
                <w:rFonts w:ascii="Simplified Arabic" w:eastAsia="Simplified Arabic" w:hAnsi="Simplified Arabic" w:cs="Simplified Arabic"/>
                <w:b/>
                <w:color w:val="333333"/>
                <w:rtl/>
              </w:rPr>
              <w:t xml:space="preserve">لتعليم والتعلم </w:t>
            </w:r>
            <w:r>
              <w:rPr>
                <w:rFonts w:ascii="Simplified Arabic" w:eastAsia="Simplified Arabic" w:hAnsi="Simplified Arabic" w:cs="Simplified Arabic"/>
                <w:b/>
                <w:color w:val="333333"/>
                <w:rtl/>
              </w:rPr>
              <w:t>.</w:t>
            </w:r>
          </w:p>
          <w:p w:rsidR="00C973AA" w:rsidRDefault="00BB40E8" w:rsidP="003B659B">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 xml:space="preserve">التركيز على الجانب التربوي والأخلاقي </w:t>
            </w:r>
            <w:proofErr w:type="spellStart"/>
            <w:r>
              <w:rPr>
                <w:rFonts w:ascii="Simplified Arabic" w:eastAsia="Simplified Arabic" w:hAnsi="Simplified Arabic" w:cs="Simplified Arabic"/>
                <w:b/>
                <w:color w:val="333333"/>
                <w:rtl/>
              </w:rPr>
              <w:t>لمنتسبيها</w:t>
            </w:r>
            <w:proofErr w:type="spellEnd"/>
            <w:r>
              <w:rPr>
                <w:rFonts w:ascii="Simplified Arabic" w:eastAsia="Simplified Arabic" w:hAnsi="Simplified Arabic" w:cs="Simplified Arabic"/>
                <w:b/>
                <w:color w:val="333333"/>
                <w:rtl/>
              </w:rPr>
              <w:t xml:space="preserve"> كافة وبث روح التفاني والتسامح والالتزام والعمل لخدمة الوطن.</w:t>
            </w:r>
          </w:p>
          <w:p w:rsidR="003B659B" w:rsidRDefault="00BB40E8" w:rsidP="003B659B">
            <w:pPr>
              <w:numPr>
                <w:ilvl w:val="1"/>
                <w:numId w:val="2"/>
              </w:numPr>
              <w:spacing w:after="460"/>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الاهتمام بالبناء الفكري والثقافي وذلك من خلال الانفتاح على تجار</w:t>
            </w:r>
            <w:r>
              <w:rPr>
                <w:rFonts w:ascii="Simplified Arabic" w:eastAsia="Simplified Arabic" w:hAnsi="Simplified Arabic" w:cs="Simplified Arabic"/>
                <w:b/>
                <w:color w:val="333333"/>
                <w:sz w:val="18"/>
                <w:szCs w:val="18"/>
                <w:rtl/>
              </w:rPr>
              <w:t>ب</w:t>
            </w:r>
            <w:r w:rsidR="003B659B">
              <w:rPr>
                <w:rFonts w:ascii="Simplified Arabic" w:eastAsia="Simplified Arabic" w:hAnsi="Simplified Arabic" w:cs="Simplified Arabic"/>
                <w:b/>
                <w:color w:val="333333"/>
                <w:sz w:val="18"/>
                <w:szCs w:val="18"/>
                <w:rtl/>
              </w:rPr>
              <w:t xml:space="preserve"> البلدان الأخرى في مجالات ا</w:t>
            </w:r>
            <w:r w:rsidR="003B659B">
              <w:rPr>
                <w:rFonts w:ascii="Simplified Arabic" w:eastAsia="Simplified Arabic" w:hAnsi="Simplified Arabic" w:cs="Simplified Arabic" w:hint="cs"/>
                <w:b/>
                <w:color w:val="333333"/>
                <w:sz w:val="18"/>
                <w:szCs w:val="18"/>
                <w:rtl/>
              </w:rPr>
              <w:t>لجغرافية الطبيعية والبشرية</w:t>
            </w:r>
            <w:r w:rsidR="003B659B">
              <w:rPr>
                <w:rFonts w:ascii="Simplified Arabic" w:eastAsia="Simplified Arabic" w:hAnsi="Simplified Arabic" w:cs="Simplified Arabic"/>
                <w:b/>
                <w:color w:val="333333"/>
                <w:sz w:val="18"/>
                <w:szCs w:val="18"/>
                <w:rtl/>
              </w:rPr>
              <w:t xml:space="preserve"> </w:t>
            </w:r>
            <w:r w:rsidR="003B659B">
              <w:rPr>
                <w:rFonts w:ascii="Simplified Arabic" w:eastAsia="Simplified Arabic" w:hAnsi="Simplified Arabic" w:cs="Simplified Arabic" w:hint="cs"/>
                <w:b/>
                <w:color w:val="333333"/>
                <w:sz w:val="18"/>
                <w:szCs w:val="18"/>
                <w:rtl/>
              </w:rPr>
              <w:t>.</w:t>
            </w:r>
          </w:p>
          <w:p w:rsidR="00C973AA" w:rsidRPr="003B659B" w:rsidRDefault="00BB40E8" w:rsidP="003B659B">
            <w:pPr>
              <w:numPr>
                <w:ilvl w:val="1"/>
                <w:numId w:val="2"/>
              </w:numPr>
              <w:spacing w:after="460"/>
              <w:ind w:left="0" w:right="440" w:hanging="2"/>
              <w:jc w:val="left"/>
              <w:rPr>
                <w:rFonts w:ascii="Simplified Arabic" w:eastAsia="Simplified Arabic" w:hAnsi="Simplified Arabic" w:cs="Simplified Arabic"/>
              </w:rPr>
            </w:pPr>
            <w:r w:rsidRPr="003B659B">
              <w:rPr>
                <w:rFonts w:ascii="Simplified Arabic" w:eastAsia="Simplified Arabic" w:hAnsi="Simplified Arabic" w:cs="Simplified Arabic"/>
                <w:b/>
                <w:color w:val="333333"/>
                <w:rtl/>
              </w:rPr>
              <w:t>التركيز على الجانب التربوي والأخلاقي للطالب وبث روح التفاني والتسامح والالتزام.</w:t>
            </w:r>
          </w:p>
        </w:tc>
      </w:tr>
    </w:tbl>
    <w:p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trPr>
          <w:trHeight w:val="450"/>
          <w:jc w:val="right"/>
        </w:trPr>
        <w:tc>
          <w:tcPr>
            <w:tcW w:w="9642" w:type="dxa"/>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C973AA">
        <w:trPr>
          <w:jc w:val="right"/>
        </w:trPr>
        <w:tc>
          <w:tcPr>
            <w:tcW w:w="9642" w:type="dxa"/>
          </w:tcPr>
          <w:p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trPr>
          <w:trHeight w:val="450"/>
          <w:jc w:val="right"/>
        </w:trPr>
        <w:tc>
          <w:tcPr>
            <w:tcW w:w="9642" w:type="dxa"/>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C973AA">
        <w:trPr>
          <w:jc w:val="right"/>
        </w:trPr>
        <w:tc>
          <w:tcPr>
            <w:tcW w:w="9642" w:type="dxa"/>
          </w:tcPr>
          <w:p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rsidR="00C973AA" w:rsidRDefault="00C973AA" w:rsidP="003B659B">
            <w:pPr>
              <w:ind w:left="1" w:hanging="3"/>
              <w:jc w:val="left"/>
              <w:rPr>
                <w:rFonts w:ascii="Simplified Arabic" w:eastAsia="Simplified Arabic" w:hAnsi="Simplified Arabic" w:cs="Simplified Arabic"/>
                <w:sz w:val="28"/>
                <w:szCs w:val="28"/>
              </w:rPr>
            </w:pPr>
          </w:p>
        </w:tc>
      </w:tr>
    </w:tbl>
    <w:p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C973AA">
        <w:trPr>
          <w:trHeight w:val="450"/>
          <w:jc w:val="right"/>
        </w:trPr>
        <w:tc>
          <w:tcPr>
            <w:tcW w:w="9642" w:type="dxa"/>
            <w:gridSpan w:val="5"/>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هيكلية البرنامج</w:t>
            </w:r>
          </w:p>
        </w:tc>
      </w:tr>
      <w:tr w:rsidR="00C973AA">
        <w:trPr>
          <w:trHeight w:val="450"/>
          <w:jc w:val="right"/>
        </w:trPr>
        <w:tc>
          <w:tcPr>
            <w:tcW w:w="2341" w:type="dxa"/>
            <w:shd w:val="clear" w:color="auto" w:fill="BDD6EE"/>
          </w:tcPr>
          <w:p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C973AA">
        <w:trPr>
          <w:trHeight w:val="450"/>
          <w:jc w:val="right"/>
        </w:trPr>
        <w:tc>
          <w:tcPr>
            <w:tcW w:w="2341" w:type="dxa"/>
          </w:tcPr>
          <w:p w:rsidR="00C973AA" w:rsidRDefault="00BB40E8" w:rsidP="003B659B">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C973AA" w:rsidRDefault="00292ACE" w:rsidP="003B659B">
            <w:pPr>
              <w:ind w:left="1" w:hanging="3"/>
              <w:jc w:val="left"/>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Pr>
              <w:t>1</w:t>
            </w:r>
          </w:p>
        </w:tc>
        <w:tc>
          <w:tcPr>
            <w:tcW w:w="1825" w:type="dxa"/>
          </w:tcPr>
          <w:p w:rsidR="00C973AA" w:rsidRDefault="00292ACE"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w:t>
            </w:r>
          </w:p>
        </w:tc>
        <w:tc>
          <w:tcPr>
            <w:tcW w:w="1825" w:type="dxa"/>
          </w:tcPr>
          <w:p w:rsidR="00C973AA" w:rsidRDefault="00C973AA" w:rsidP="003B659B">
            <w:pPr>
              <w:ind w:left="1" w:hanging="3"/>
              <w:jc w:val="left"/>
              <w:rPr>
                <w:rFonts w:ascii="Simplified Arabic" w:eastAsia="Simplified Arabic" w:hAnsi="Simplified Arabic" w:cs="Simplified Arabic"/>
                <w:sz w:val="28"/>
                <w:szCs w:val="28"/>
              </w:rPr>
            </w:pPr>
          </w:p>
        </w:tc>
        <w:tc>
          <w:tcPr>
            <w:tcW w:w="1826" w:type="dxa"/>
          </w:tcPr>
          <w:p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C973AA">
        <w:trPr>
          <w:trHeight w:val="450"/>
          <w:jc w:val="right"/>
        </w:trPr>
        <w:tc>
          <w:tcPr>
            <w:tcW w:w="2341" w:type="dxa"/>
          </w:tcPr>
          <w:p w:rsidR="00C973AA" w:rsidRDefault="00BB40E8" w:rsidP="003B659B">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C973AA" w:rsidRDefault="00C973AA" w:rsidP="003B659B">
            <w:pPr>
              <w:ind w:left="1" w:hanging="3"/>
              <w:jc w:val="left"/>
              <w:rPr>
                <w:rFonts w:ascii="Simplified Arabic" w:eastAsia="Simplified Arabic" w:hAnsi="Simplified Arabic" w:cs="Simplified Arabic"/>
                <w:sz w:val="28"/>
                <w:szCs w:val="28"/>
              </w:rPr>
            </w:pPr>
          </w:p>
        </w:tc>
        <w:tc>
          <w:tcPr>
            <w:tcW w:w="1825" w:type="dxa"/>
          </w:tcPr>
          <w:p w:rsidR="00C973AA" w:rsidRDefault="00C973AA" w:rsidP="003B659B">
            <w:pPr>
              <w:ind w:left="1" w:hanging="3"/>
              <w:jc w:val="left"/>
              <w:rPr>
                <w:rFonts w:ascii="Simplified Arabic" w:eastAsia="Simplified Arabic" w:hAnsi="Simplified Arabic" w:cs="Simplified Arabic"/>
                <w:sz w:val="28"/>
                <w:szCs w:val="28"/>
              </w:rPr>
            </w:pPr>
          </w:p>
        </w:tc>
        <w:tc>
          <w:tcPr>
            <w:tcW w:w="1826" w:type="dxa"/>
          </w:tcPr>
          <w:p w:rsidR="00C973AA" w:rsidRDefault="00C973AA" w:rsidP="003B659B">
            <w:pPr>
              <w:ind w:left="1" w:hanging="3"/>
              <w:jc w:val="left"/>
              <w:rPr>
                <w:rFonts w:ascii="Simplified Arabic" w:eastAsia="Simplified Arabic" w:hAnsi="Simplified Arabic" w:cs="Simplified Arabic"/>
                <w:sz w:val="28"/>
                <w:szCs w:val="28"/>
              </w:rPr>
            </w:pPr>
          </w:p>
        </w:tc>
      </w:tr>
      <w:tr w:rsidR="00C973AA">
        <w:trPr>
          <w:trHeight w:val="450"/>
          <w:jc w:val="right"/>
        </w:trPr>
        <w:tc>
          <w:tcPr>
            <w:tcW w:w="2341" w:type="dxa"/>
          </w:tcPr>
          <w:p w:rsidR="00C973AA" w:rsidRDefault="00BB40E8" w:rsidP="003B659B">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C973AA" w:rsidRDefault="00C973AA" w:rsidP="003B659B">
            <w:pPr>
              <w:ind w:left="1" w:hanging="3"/>
              <w:jc w:val="left"/>
              <w:rPr>
                <w:rFonts w:ascii="Simplified Arabic" w:eastAsia="Simplified Arabic" w:hAnsi="Simplified Arabic" w:cs="Simplified Arabic"/>
                <w:sz w:val="28"/>
                <w:szCs w:val="28"/>
              </w:rPr>
            </w:pPr>
          </w:p>
        </w:tc>
        <w:tc>
          <w:tcPr>
            <w:tcW w:w="1825" w:type="dxa"/>
          </w:tcPr>
          <w:p w:rsidR="00C973AA" w:rsidRDefault="00C973AA" w:rsidP="003B659B">
            <w:pPr>
              <w:ind w:left="1" w:hanging="3"/>
              <w:jc w:val="left"/>
              <w:rPr>
                <w:rFonts w:ascii="Simplified Arabic" w:eastAsia="Simplified Arabic" w:hAnsi="Simplified Arabic" w:cs="Simplified Arabic"/>
                <w:sz w:val="28"/>
                <w:szCs w:val="28"/>
              </w:rPr>
            </w:pPr>
          </w:p>
        </w:tc>
        <w:tc>
          <w:tcPr>
            <w:tcW w:w="1826" w:type="dxa"/>
          </w:tcPr>
          <w:p w:rsidR="00C973AA" w:rsidRDefault="00C973AA" w:rsidP="003B659B">
            <w:pPr>
              <w:ind w:left="1" w:hanging="3"/>
              <w:jc w:val="left"/>
              <w:rPr>
                <w:rFonts w:ascii="Simplified Arabic" w:eastAsia="Simplified Arabic" w:hAnsi="Simplified Arabic" w:cs="Simplified Arabic"/>
                <w:sz w:val="28"/>
                <w:szCs w:val="28"/>
              </w:rPr>
            </w:pPr>
          </w:p>
        </w:tc>
      </w:tr>
      <w:tr w:rsidR="00C973AA">
        <w:trPr>
          <w:trHeight w:val="450"/>
          <w:jc w:val="right"/>
        </w:trPr>
        <w:tc>
          <w:tcPr>
            <w:tcW w:w="2341" w:type="dxa"/>
          </w:tcPr>
          <w:p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rsidR="00C973AA" w:rsidRDefault="00C973AA" w:rsidP="003B659B">
            <w:pPr>
              <w:ind w:left="1" w:hanging="3"/>
              <w:jc w:val="left"/>
              <w:rPr>
                <w:rFonts w:ascii="Simplified Arabic" w:eastAsia="Simplified Arabic" w:hAnsi="Simplified Arabic" w:cs="Simplified Arabic"/>
                <w:sz w:val="28"/>
                <w:szCs w:val="28"/>
              </w:rPr>
            </w:pPr>
          </w:p>
        </w:tc>
        <w:tc>
          <w:tcPr>
            <w:tcW w:w="1825" w:type="dxa"/>
          </w:tcPr>
          <w:p w:rsidR="00C973AA" w:rsidRDefault="00C973AA" w:rsidP="003B659B">
            <w:pPr>
              <w:ind w:left="1" w:hanging="3"/>
              <w:jc w:val="left"/>
              <w:rPr>
                <w:rFonts w:ascii="Simplified Arabic" w:eastAsia="Simplified Arabic" w:hAnsi="Simplified Arabic" w:cs="Simplified Arabic"/>
                <w:sz w:val="28"/>
                <w:szCs w:val="28"/>
              </w:rPr>
            </w:pPr>
          </w:p>
        </w:tc>
        <w:tc>
          <w:tcPr>
            <w:tcW w:w="1826" w:type="dxa"/>
          </w:tcPr>
          <w:p w:rsidR="00C973AA" w:rsidRDefault="00C973AA" w:rsidP="003B659B">
            <w:pPr>
              <w:ind w:left="1" w:hanging="3"/>
              <w:jc w:val="left"/>
              <w:rPr>
                <w:rFonts w:ascii="Simplified Arabic" w:eastAsia="Simplified Arabic" w:hAnsi="Simplified Arabic" w:cs="Simplified Arabic"/>
                <w:sz w:val="28"/>
                <w:szCs w:val="28"/>
              </w:rPr>
            </w:pPr>
          </w:p>
        </w:tc>
      </w:tr>
      <w:tr w:rsidR="00C973AA">
        <w:trPr>
          <w:trHeight w:val="450"/>
          <w:jc w:val="right"/>
        </w:trPr>
        <w:tc>
          <w:tcPr>
            <w:tcW w:w="2341" w:type="dxa"/>
          </w:tcPr>
          <w:p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C973AA" w:rsidRDefault="00C973AA" w:rsidP="003B659B">
            <w:pPr>
              <w:ind w:left="1" w:hanging="3"/>
              <w:jc w:val="left"/>
              <w:rPr>
                <w:rFonts w:ascii="Simplified Arabic" w:eastAsia="Simplified Arabic" w:hAnsi="Simplified Arabic" w:cs="Simplified Arabic"/>
                <w:sz w:val="28"/>
                <w:szCs w:val="28"/>
              </w:rPr>
            </w:pPr>
          </w:p>
        </w:tc>
        <w:tc>
          <w:tcPr>
            <w:tcW w:w="1825" w:type="dxa"/>
          </w:tcPr>
          <w:p w:rsidR="00C973AA" w:rsidRDefault="00C973AA" w:rsidP="003B659B">
            <w:pPr>
              <w:ind w:left="1" w:hanging="3"/>
              <w:jc w:val="left"/>
              <w:rPr>
                <w:rFonts w:ascii="Simplified Arabic" w:eastAsia="Simplified Arabic" w:hAnsi="Simplified Arabic" w:cs="Simplified Arabic"/>
                <w:sz w:val="28"/>
                <w:szCs w:val="28"/>
              </w:rPr>
            </w:pPr>
          </w:p>
        </w:tc>
        <w:tc>
          <w:tcPr>
            <w:tcW w:w="1825" w:type="dxa"/>
          </w:tcPr>
          <w:p w:rsidR="00C973AA" w:rsidRDefault="00C973AA" w:rsidP="003B659B">
            <w:pPr>
              <w:ind w:left="1" w:hanging="3"/>
              <w:jc w:val="left"/>
              <w:rPr>
                <w:rFonts w:ascii="Simplified Arabic" w:eastAsia="Simplified Arabic" w:hAnsi="Simplified Arabic" w:cs="Simplified Arabic"/>
                <w:sz w:val="28"/>
                <w:szCs w:val="28"/>
              </w:rPr>
            </w:pPr>
          </w:p>
        </w:tc>
        <w:tc>
          <w:tcPr>
            <w:tcW w:w="1826" w:type="dxa"/>
          </w:tcPr>
          <w:p w:rsidR="00C973AA" w:rsidRDefault="00C973AA" w:rsidP="003B659B">
            <w:pPr>
              <w:ind w:left="1" w:hanging="3"/>
              <w:jc w:val="left"/>
              <w:rPr>
                <w:rFonts w:ascii="Simplified Arabic" w:eastAsia="Simplified Arabic" w:hAnsi="Simplified Arabic" w:cs="Simplified Arabic"/>
                <w:sz w:val="28"/>
                <w:szCs w:val="28"/>
              </w:rPr>
            </w:pPr>
          </w:p>
        </w:tc>
      </w:tr>
    </w:tbl>
    <w:p w:rsidR="00C973AA" w:rsidRDefault="00BB40E8" w:rsidP="003B659B">
      <w:pPr>
        <w:shd w:val="clear" w:color="auto" w:fill="FFFFFF"/>
        <w:spacing w:after="200"/>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3"/>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C973AA">
        <w:trPr>
          <w:jc w:val="right"/>
        </w:trPr>
        <w:tc>
          <w:tcPr>
            <w:tcW w:w="9629" w:type="dxa"/>
            <w:gridSpan w:val="5"/>
            <w:shd w:val="clear" w:color="auto" w:fill="DEEAF6"/>
          </w:tcPr>
          <w:p w:rsidR="00C973AA" w:rsidRDefault="00BB40E8" w:rsidP="003B659B">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C973AA">
        <w:trPr>
          <w:jc w:val="right"/>
        </w:trPr>
        <w:tc>
          <w:tcPr>
            <w:tcW w:w="2159" w:type="dxa"/>
            <w:shd w:val="clear" w:color="auto" w:fill="BDD6EE"/>
          </w:tcPr>
          <w:p w:rsidR="00C973AA" w:rsidRDefault="00BB40E8"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rsidR="00C973AA" w:rsidRDefault="00BB40E8"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rsidR="00C973AA" w:rsidRDefault="00BB40E8"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C973AA" w:rsidRDefault="00BB40E8"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C973AA">
        <w:trPr>
          <w:jc w:val="right"/>
        </w:trPr>
        <w:tc>
          <w:tcPr>
            <w:tcW w:w="2159" w:type="dxa"/>
            <w:shd w:val="clear" w:color="auto" w:fill="auto"/>
          </w:tcPr>
          <w:p w:rsidR="00C973AA" w:rsidRDefault="00BB40E8"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2023-2024 / </w:t>
            </w:r>
            <w:r w:rsidR="003B659B">
              <w:rPr>
                <w:rFonts w:ascii="Simplified Arabic" w:eastAsia="Simplified Arabic" w:hAnsi="Simplified Arabic" w:cs="Simplified Arabic" w:hint="cs"/>
                <w:sz w:val="22"/>
                <w:szCs w:val="22"/>
                <w:rtl/>
              </w:rPr>
              <w:t>الأولى</w:t>
            </w:r>
          </w:p>
        </w:tc>
        <w:tc>
          <w:tcPr>
            <w:tcW w:w="1890" w:type="dxa"/>
            <w:shd w:val="clear" w:color="auto" w:fill="auto"/>
          </w:tcPr>
          <w:p w:rsidR="00C973AA" w:rsidRDefault="00C973AA" w:rsidP="003B659B">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rsidR="00C973AA" w:rsidRDefault="006F02DE"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الجغرافية الحياتية</w:t>
            </w:r>
          </w:p>
        </w:tc>
        <w:tc>
          <w:tcPr>
            <w:tcW w:w="990" w:type="dxa"/>
            <w:shd w:val="clear" w:color="auto" w:fill="FFFFFF"/>
          </w:tcPr>
          <w:p w:rsidR="00C973AA" w:rsidRDefault="00BB40E8" w:rsidP="003B659B">
            <w:pPr>
              <w:shd w:val="clear" w:color="auto" w:fill="FFFFFF"/>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rsidR="00C973AA" w:rsidRDefault="00BB40E8" w:rsidP="003B659B">
            <w:pPr>
              <w:shd w:val="clear" w:color="auto" w:fill="FFFFFF"/>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عملي</w:t>
            </w:r>
          </w:p>
        </w:tc>
      </w:tr>
      <w:tr w:rsidR="00C973AA">
        <w:trPr>
          <w:jc w:val="right"/>
        </w:trPr>
        <w:tc>
          <w:tcPr>
            <w:tcW w:w="2159" w:type="dxa"/>
          </w:tcPr>
          <w:p w:rsidR="00C973AA" w:rsidRDefault="00C973AA" w:rsidP="003B659B">
            <w:pPr>
              <w:ind w:left="0" w:hanging="2"/>
              <w:jc w:val="left"/>
              <w:textDirection w:val="lrTb"/>
              <w:rPr>
                <w:rFonts w:ascii="Simplified Arabic" w:eastAsia="Simplified Arabic" w:hAnsi="Simplified Arabic" w:cs="Simplified Arabic"/>
                <w:sz w:val="22"/>
                <w:szCs w:val="22"/>
              </w:rPr>
            </w:pPr>
          </w:p>
        </w:tc>
        <w:tc>
          <w:tcPr>
            <w:tcW w:w="1890" w:type="dxa"/>
          </w:tcPr>
          <w:p w:rsidR="00C973AA" w:rsidRDefault="00C973AA" w:rsidP="003B659B">
            <w:pPr>
              <w:ind w:left="0" w:hanging="2"/>
              <w:jc w:val="left"/>
              <w:textDirection w:val="lrTb"/>
              <w:rPr>
                <w:rFonts w:ascii="Simplified Arabic" w:eastAsia="Simplified Arabic" w:hAnsi="Simplified Arabic" w:cs="Simplified Arabic"/>
                <w:sz w:val="22"/>
                <w:szCs w:val="22"/>
              </w:rPr>
            </w:pPr>
          </w:p>
        </w:tc>
        <w:tc>
          <w:tcPr>
            <w:tcW w:w="2160" w:type="dxa"/>
          </w:tcPr>
          <w:p w:rsidR="00C973AA" w:rsidRDefault="00C973AA" w:rsidP="003B659B">
            <w:pPr>
              <w:ind w:left="0" w:hanging="2"/>
              <w:jc w:val="left"/>
              <w:textDirection w:val="lrTb"/>
              <w:rPr>
                <w:rFonts w:ascii="Simplified Arabic" w:eastAsia="Simplified Arabic" w:hAnsi="Simplified Arabic" w:cs="Simplified Arabic"/>
                <w:sz w:val="22"/>
                <w:szCs w:val="22"/>
              </w:rPr>
            </w:pPr>
          </w:p>
        </w:tc>
        <w:tc>
          <w:tcPr>
            <w:tcW w:w="990" w:type="dxa"/>
          </w:tcPr>
          <w:p w:rsidR="00C973AA" w:rsidRDefault="006F02DE"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c>
          <w:tcPr>
            <w:tcW w:w="2430" w:type="dxa"/>
          </w:tcPr>
          <w:p w:rsidR="00C973AA" w:rsidRDefault="00C973AA" w:rsidP="003B659B">
            <w:pPr>
              <w:ind w:left="0" w:hanging="2"/>
              <w:jc w:val="left"/>
              <w:textDirection w:val="lrTb"/>
              <w:rPr>
                <w:rFonts w:ascii="Simplified Arabic" w:eastAsia="Simplified Arabic" w:hAnsi="Simplified Arabic" w:cs="Simplified Arabic"/>
                <w:sz w:val="22"/>
                <w:szCs w:val="22"/>
              </w:rPr>
            </w:pPr>
          </w:p>
        </w:tc>
      </w:tr>
    </w:tbl>
    <w:p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4"/>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C973AA">
        <w:trPr>
          <w:jc w:val="right"/>
        </w:trPr>
        <w:tc>
          <w:tcPr>
            <w:tcW w:w="9615" w:type="dxa"/>
            <w:gridSpan w:val="2"/>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C973AA">
        <w:trPr>
          <w:jc w:val="right"/>
        </w:trPr>
        <w:tc>
          <w:tcPr>
            <w:tcW w:w="9615" w:type="dxa"/>
            <w:gridSpan w:val="2"/>
            <w:shd w:val="clear" w:color="auto" w:fill="BDD6EE"/>
          </w:tcPr>
          <w:p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C973AA">
        <w:trPr>
          <w:jc w:val="right"/>
        </w:trPr>
        <w:tc>
          <w:tcPr>
            <w:tcW w:w="3615" w:type="dxa"/>
          </w:tcPr>
          <w:p w:rsidR="00C973AA" w:rsidRDefault="006F02DE" w:rsidP="003B659B">
            <w:pPr>
              <w:spacing w:line="276" w:lineRule="auto"/>
              <w:ind w:left="0" w:right="620" w:hanging="2"/>
              <w:jc w:val="left"/>
              <w:rPr>
                <w:rFonts w:ascii="Sakkal Majalla" w:eastAsia="Sakkal Majalla" w:hAnsi="Sakkal Majalla" w:cs="Sakkal Majalla"/>
                <w:sz w:val="22"/>
                <w:szCs w:val="22"/>
              </w:rPr>
            </w:pPr>
            <w:r>
              <w:rPr>
                <w:rFonts w:ascii="Sakkal Majalla" w:eastAsia="Sakkal Majalla" w:hAnsi="Sakkal Majalla" w:cs="Sakkal Majalla" w:hint="cs"/>
                <w:sz w:val="22"/>
                <w:szCs w:val="22"/>
                <w:rtl/>
              </w:rPr>
              <w:t xml:space="preserve">تعلم الطلبة  الجغرافية الحياتية واكتساب المهارات لمعرفة تطور الحياة على سطح الارض خلال العصور </w:t>
            </w:r>
            <w:proofErr w:type="spellStart"/>
            <w:r>
              <w:rPr>
                <w:rFonts w:ascii="Sakkal Majalla" w:eastAsia="Sakkal Majalla" w:hAnsi="Sakkal Majalla" w:cs="Sakkal Majalla" w:hint="cs"/>
                <w:sz w:val="22"/>
                <w:szCs w:val="22"/>
                <w:rtl/>
              </w:rPr>
              <w:t>الجلوجية</w:t>
            </w:r>
            <w:proofErr w:type="spellEnd"/>
            <w:r>
              <w:rPr>
                <w:rFonts w:ascii="Sakkal Majalla" w:eastAsia="Sakkal Majalla" w:hAnsi="Sakkal Majalla" w:cs="Sakkal Majalla" w:hint="cs"/>
                <w:sz w:val="22"/>
                <w:szCs w:val="22"/>
                <w:rtl/>
              </w:rPr>
              <w:t xml:space="preserve"> ونشات الحياة النباتية واشكالها وطرائق تطورها وانتشارها وتوزيعها الجغرافي فضلا عن الحياة الحيوانية وطرق تكاثرها وتوزيعها </w:t>
            </w:r>
          </w:p>
        </w:tc>
        <w:tc>
          <w:tcPr>
            <w:tcW w:w="6000" w:type="dxa"/>
          </w:tcPr>
          <w:p w:rsidR="00C973AA" w:rsidRDefault="00C973AA" w:rsidP="003B659B">
            <w:pPr>
              <w:ind w:left="0" w:hanging="2"/>
              <w:jc w:val="left"/>
              <w:rPr>
                <w:rFonts w:ascii="Simplified Arabic" w:eastAsia="Simplified Arabic" w:hAnsi="Simplified Arabic" w:cs="Simplified Arabic"/>
                <w:sz w:val="22"/>
                <w:szCs w:val="22"/>
              </w:rPr>
            </w:pPr>
          </w:p>
        </w:tc>
      </w:tr>
      <w:tr w:rsidR="00C973AA">
        <w:trPr>
          <w:jc w:val="right"/>
        </w:trPr>
        <w:tc>
          <w:tcPr>
            <w:tcW w:w="9615" w:type="dxa"/>
            <w:gridSpan w:val="2"/>
            <w:shd w:val="clear" w:color="auto" w:fill="BDD6EE"/>
          </w:tcPr>
          <w:p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C973AA">
        <w:trPr>
          <w:jc w:val="right"/>
        </w:trPr>
        <w:tc>
          <w:tcPr>
            <w:tcW w:w="3615" w:type="dxa"/>
          </w:tcPr>
          <w:p w:rsidR="00C973AA" w:rsidRDefault="00F36DD8" w:rsidP="003B659B">
            <w:pPr>
              <w:ind w:left="1" w:hanging="3"/>
              <w:jc w:val="left"/>
              <w:rPr>
                <w:rFonts w:ascii="Simplified Arabic" w:eastAsia="Simplified Arabic" w:hAnsi="Simplified Arabic" w:cs="Simplified Arabic"/>
              </w:rPr>
            </w:pPr>
            <w:r>
              <w:rPr>
                <w:rFonts w:ascii="Sakkal Majalla" w:eastAsia="Sakkal Majalla" w:hAnsi="Sakkal Majalla" w:cs="Sakkal Majalla"/>
                <w:sz w:val="26"/>
                <w:szCs w:val="26"/>
                <w:rtl/>
              </w:rPr>
              <w:t xml:space="preserve">توسيع </w:t>
            </w:r>
            <w:r w:rsidR="006F02DE">
              <w:rPr>
                <w:rFonts w:ascii="Sakkal Majalla" w:eastAsia="Sakkal Majalla" w:hAnsi="Sakkal Majalla" w:cs="Sakkal Majalla" w:hint="cs"/>
                <w:sz w:val="26"/>
                <w:szCs w:val="26"/>
                <w:rtl/>
              </w:rPr>
              <w:t xml:space="preserve"> وادراك الطلبة مهارات معرفة الجغرافية الحياتية وانواع الحياة الموجودة على الارض وكيف تطورت </w:t>
            </w:r>
          </w:p>
        </w:tc>
        <w:tc>
          <w:tcPr>
            <w:tcW w:w="6000" w:type="dxa"/>
          </w:tcPr>
          <w:p w:rsidR="00C973AA" w:rsidRDefault="00C973AA" w:rsidP="003B659B">
            <w:pPr>
              <w:ind w:left="0" w:hanging="2"/>
              <w:jc w:val="left"/>
            </w:pPr>
          </w:p>
        </w:tc>
      </w:tr>
      <w:tr w:rsidR="00C973AA">
        <w:trPr>
          <w:jc w:val="right"/>
        </w:trPr>
        <w:tc>
          <w:tcPr>
            <w:tcW w:w="3615" w:type="dxa"/>
          </w:tcPr>
          <w:p w:rsidR="00C973AA" w:rsidRDefault="00C973AA" w:rsidP="003B659B">
            <w:pPr>
              <w:ind w:left="0" w:hanging="2"/>
              <w:jc w:val="left"/>
              <w:rPr>
                <w:rFonts w:ascii="Simplified Arabic" w:eastAsia="Simplified Arabic" w:hAnsi="Simplified Arabic" w:cs="Simplified Arabic"/>
                <w:sz w:val="22"/>
                <w:szCs w:val="22"/>
              </w:rPr>
            </w:pPr>
          </w:p>
        </w:tc>
        <w:tc>
          <w:tcPr>
            <w:tcW w:w="6000" w:type="dxa"/>
          </w:tcPr>
          <w:p w:rsidR="00C973AA" w:rsidRDefault="00C973AA" w:rsidP="003B659B">
            <w:pPr>
              <w:ind w:left="0" w:hanging="2"/>
              <w:jc w:val="left"/>
            </w:pPr>
          </w:p>
        </w:tc>
      </w:tr>
      <w:tr w:rsidR="00C973AA">
        <w:trPr>
          <w:jc w:val="right"/>
        </w:trPr>
        <w:tc>
          <w:tcPr>
            <w:tcW w:w="9615" w:type="dxa"/>
            <w:gridSpan w:val="2"/>
            <w:shd w:val="clear" w:color="auto" w:fill="BDD6EE"/>
          </w:tcPr>
          <w:p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C973AA">
        <w:trPr>
          <w:jc w:val="right"/>
        </w:trPr>
        <w:tc>
          <w:tcPr>
            <w:tcW w:w="3615" w:type="dxa"/>
          </w:tcPr>
          <w:p w:rsidR="00C973AA" w:rsidRDefault="00BB40E8" w:rsidP="003B659B">
            <w:pPr>
              <w:ind w:left="1" w:hanging="3"/>
              <w:jc w:val="left"/>
              <w:rPr>
                <w:rFonts w:ascii="Simplified Arabic" w:eastAsia="Simplified Arabic" w:hAnsi="Simplified Arabic" w:cs="Simplified Arabic"/>
                <w:sz w:val="22"/>
                <w:szCs w:val="22"/>
              </w:rPr>
            </w:pPr>
            <w:r>
              <w:rPr>
                <w:sz w:val="28"/>
                <w:szCs w:val="28"/>
                <w:rtl/>
              </w:rPr>
              <w:t>تنمية قدرات الطلبة على مشاركة الأفكار</w:t>
            </w:r>
            <w:r w:rsidR="006F02DE">
              <w:rPr>
                <w:rFonts w:ascii="Simplified Arabic" w:eastAsia="Simplified Arabic" w:hAnsi="Simplified Arabic" w:cs="Simplified Arabic" w:hint="cs"/>
                <w:sz w:val="22"/>
                <w:szCs w:val="22"/>
                <w:rtl/>
              </w:rPr>
              <w:t xml:space="preserve"> التي تجعل الطلبة قادرين على توزيع النبات والحيوان واسباب ذلك </w:t>
            </w:r>
          </w:p>
        </w:tc>
        <w:tc>
          <w:tcPr>
            <w:tcW w:w="6000" w:type="dxa"/>
          </w:tcPr>
          <w:p w:rsidR="00C973AA" w:rsidRDefault="00C973AA" w:rsidP="003B659B">
            <w:pPr>
              <w:ind w:left="0" w:hanging="2"/>
              <w:jc w:val="left"/>
            </w:pPr>
          </w:p>
        </w:tc>
      </w:tr>
    </w:tbl>
    <w:p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rPr>
      </w:pPr>
    </w:p>
    <w:tbl>
      <w:tblPr>
        <w:tblStyle w:val="af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trPr>
          <w:trHeight w:val="450"/>
          <w:jc w:val="right"/>
        </w:trPr>
        <w:tc>
          <w:tcPr>
            <w:tcW w:w="9642" w:type="dxa"/>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C973AA">
        <w:trPr>
          <w:jc w:val="right"/>
        </w:trPr>
        <w:tc>
          <w:tcPr>
            <w:tcW w:w="9642" w:type="dxa"/>
          </w:tcPr>
          <w:p w:rsidR="00C973AA" w:rsidRDefault="00BB40E8" w:rsidP="00F36DD8">
            <w:pPr>
              <w:spacing w:line="276" w:lineRule="auto"/>
              <w:ind w:left="1" w:right="360"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-شرح المادة العلمية من خلال </w:t>
            </w:r>
            <w:r w:rsidR="006F02DE">
              <w:rPr>
                <w:rFonts w:ascii="Sakkal Majalla" w:eastAsia="Sakkal Majalla" w:hAnsi="Sakkal Majalla" w:cs="Sakkal Majalla" w:hint="cs"/>
                <w:sz w:val="28"/>
                <w:szCs w:val="28"/>
                <w:rtl/>
              </w:rPr>
              <w:t>التعرف على مناهج بحث الجغرافية الحياتية</w:t>
            </w:r>
          </w:p>
          <w:p w:rsidR="00C973AA" w:rsidRDefault="00F36DD8" w:rsidP="003B659B">
            <w:pPr>
              <w:spacing w:line="276" w:lineRule="auto"/>
              <w:ind w:left="1" w:right="360"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2- </w:t>
            </w:r>
            <w:r w:rsidR="0069661C">
              <w:rPr>
                <w:rFonts w:ascii="Sakkal Majalla" w:eastAsia="Sakkal Majalla" w:hAnsi="Sakkal Majalla" w:cs="Sakkal Majalla" w:hint="cs"/>
                <w:sz w:val="28"/>
                <w:szCs w:val="28"/>
                <w:rtl/>
              </w:rPr>
              <w:t xml:space="preserve"> التعرف على اسس تصنيف الكائنات </w:t>
            </w:r>
            <w:r w:rsidR="006F02DE">
              <w:rPr>
                <w:rFonts w:ascii="Sakkal Majalla" w:eastAsia="Sakkal Majalla" w:hAnsi="Sakkal Majalla" w:cs="Sakkal Majalla" w:hint="cs"/>
                <w:sz w:val="28"/>
                <w:szCs w:val="28"/>
                <w:rtl/>
              </w:rPr>
              <w:t>الحية</w:t>
            </w:r>
          </w:p>
          <w:p w:rsidR="00C973AA" w:rsidRDefault="00F36DD8" w:rsidP="003B659B">
            <w:pPr>
              <w:spacing w:line="276" w:lineRule="auto"/>
              <w:ind w:left="1" w:right="360"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3- </w:t>
            </w:r>
            <w:r w:rsidR="0069661C">
              <w:rPr>
                <w:rFonts w:ascii="Sakkal Majalla" w:eastAsia="Sakkal Majalla" w:hAnsi="Sakkal Majalla" w:cs="Sakkal Majalla" w:hint="cs"/>
                <w:sz w:val="28"/>
                <w:szCs w:val="28"/>
                <w:rtl/>
              </w:rPr>
              <w:t xml:space="preserve">التعرف على الاقاليم النباتية في العالم </w:t>
            </w:r>
          </w:p>
        </w:tc>
      </w:tr>
    </w:tbl>
    <w:p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trPr>
          <w:trHeight w:val="450"/>
          <w:jc w:val="right"/>
        </w:trPr>
        <w:tc>
          <w:tcPr>
            <w:tcW w:w="9642" w:type="dxa"/>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C973AA">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C973AA" w:rsidRDefault="0069661C" w:rsidP="003B659B">
            <w:pPr>
              <w:spacing w:before="240" w:after="240" w:line="349" w:lineRule="auto"/>
              <w:ind w:left="1" w:right="440" w:hanging="3"/>
              <w:jc w:val="left"/>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الامتحانات  </w:t>
            </w:r>
            <w:r w:rsidR="00F36DD8">
              <w:rPr>
                <w:rFonts w:ascii="Simplified Arabic" w:eastAsia="Simplified Arabic" w:hAnsi="Simplified Arabic" w:cs="Simplified Arabic"/>
                <w:b/>
                <w:sz w:val="28"/>
                <w:szCs w:val="28"/>
                <w:rtl/>
              </w:rPr>
              <w:t xml:space="preserve">اليومية </w:t>
            </w:r>
            <w:r w:rsidR="00F36DD8">
              <w:rPr>
                <w:rFonts w:ascii="Simplified Arabic" w:eastAsia="Simplified Arabic" w:hAnsi="Simplified Arabic" w:cs="Simplified Arabic" w:hint="cs"/>
                <w:b/>
                <w:sz w:val="28"/>
                <w:szCs w:val="28"/>
                <w:rtl/>
              </w:rPr>
              <w:t xml:space="preserve"> والفصلية </w:t>
            </w:r>
            <w:r w:rsidR="00F36DD8">
              <w:rPr>
                <w:rFonts w:ascii="Simplified Arabic" w:eastAsia="Simplified Arabic" w:hAnsi="Simplified Arabic" w:cs="Simplified Arabic"/>
                <w:b/>
                <w:sz w:val="28"/>
                <w:szCs w:val="28"/>
                <w:rtl/>
              </w:rPr>
              <w:t>وامتحان ن</w:t>
            </w:r>
            <w:r w:rsidR="00F36DD8">
              <w:rPr>
                <w:rFonts w:ascii="Simplified Arabic" w:eastAsia="Simplified Arabic" w:hAnsi="Simplified Arabic" w:cs="Simplified Arabic" w:hint="cs"/>
                <w:b/>
                <w:sz w:val="28"/>
                <w:szCs w:val="28"/>
                <w:rtl/>
              </w:rPr>
              <w:t>هاية الكو</w:t>
            </w:r>
            <w:r>
              <w:rPr>
                <w:rFonts w:ascii="Simplified Arabic" w:eastAsia="Simplified Arabic" w:hAnsi="Simplified Arabic" w:cs="Simplified Arabic" w:hint="cs"/>
                <w:b/>
                <w:sz w:val="28"/>
                <w:szCs w:val="28"/>
                <w:rtl/>
              </w:rPr>
              <w:t xml:space="preserve">رس الاول </w:t>
            </w:r>
            <w:r w:rsidR="00BB40E8">
              <w:rPr>
                <w:rFonts w:ascii="Simplified Arabic" w:eastAsia="Simplified Arabic" w:hAnsi="Simplified Arabic" w:cs="Simplified Arabic"/>
                <w:b/>
                <w:sz w:val="28"/>
                <w:szCs w:val="28"/>
                <w:rtl/>
              </w:rPr>
              <w:t>.</w:t>
            </w:r>
          </w:p>
        </w:tc>
      </w:tr>
    </w:tbl>
    <w:p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lang w:bidi="ar-IQ"/>
        </w:rPr>
      </w:pPr>
    </w:p>
    <w:tbl>
      <w:tblPr>
        <w:tblStyle w:val="af7"/>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C973AA">
        <w:trPr>
          <w:jc w:val="right"/>
        </w:trPr>
        <w:tc>
          <w:tcPr>
            <w:tcW w:w="9639" w:type="dxa"/>
            <w:gridSpan w:val="7"/>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C973AA">
        <w:trPr>
          <w:jc w:val="right"/>
        </w:trPr>
        <w:tc>
          <w:tcPr>
            <w:tcW w:w="9639" w:type="dxa"/>
            <w:gridSpan w:val="7"/>
            <w:shd w:val="clear" w:color="auto" w:fill="DEEAF6"/>
          </w:tcPr>
          <w:p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C973AA">
        <w:trPr>
          <w:cantSplit/>
          <w:trHeight w:val="180"/>
          <w:jc w:val="right"/>
        </w:trPr>
        <w:tc>
          <w:tcPr>
            <w:tcW w:w="2633" w:type="dxa"/>
            <w:vMerge w:val="restart"/>
            <w:shd w:val="clear" w:color="auto" w:fill="BDD6EE"/>
          </w:tcPr>
          <w:p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C973AA">
        <w:trPr>
          <w:cantSplit/>
          <w:trHeight w:val="261"/>
          <w:jc w:val="right"/>
        </w:trPr>
        <w:tc>
          <w:tcPr>
            <w:tcW w:w="2633" w:type="dxa"/>
            <w:vMerge/>
            <w:shd w:val="clear" w:color="auto" w:fill="BDD6EE"/>
          </w:tcPr>
          <w:p w:rsidR="00C973AA" w:rsidRDefault="00C973AA" w:rsidP="003B659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C973AA" w:rsidRDefault="00C973AA" w:rsidP="003B659B">
            <w:pPr>
              <w:spacing w:after="200"/>
              <w:ind w:left="0" w:hanging="2"/>
              <w:jc w:val="left"/>
              <w:rPr>
                <w:rFonts w:ascii="Simplified Arabic" w:eastAsia="Simplified Arabic" w:hAnsi="Simplified Arabic" w:cs="Simplified Arabic"/>
              </w:rPr>
            </w:pPr>
          </w:p>
        </w:tc>
        <w:tc>
          <w:tcPr>
            <w:tcW w:w="1449" w:type="dxa"/>
          </w:tcPr>
          <w:p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C973AA">
        <w:trPr>
          <w:trHeight w:val="261"/>
          <w:jc w:val="right"/>
        </w:trPr>
        <w:tc>
          <w:tcPr>
            <w:tcW w:w="2633" w:type="dxa"/>
          </w:tcPr>
          <w:p w:rsidR="00C973AA" w:rsidRDefault="0069661C"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استاذ </w:t>
            </w:r>
          </w:p>
        </w:tc>
        <w:tc>
          <w:tcPr>
            <w:tcW w:w="882" w:type="dxa"/>
          </w:tcPr>
          <w:p w:rsidR="00C973AA" w:rsidRDefault="00F36DD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جغرافية طبيعية</w:t>
            </w:r>
          </w:p>
        </w:tc>
        <w:tc>
          <w:tcPr>
            <w:tcW w:w="1050" w:type="dxa"/>
          </w:tcPr>
          <w:p w:rsidR="00C973AA" w:rsidRDefault="0069661C"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جغرافية المناخ</w:t>
            </w:r>
          </w:p>
        </w:tc>
        <w:tc>
          <w:tcPr>
            <w:tcW w:w="1253" w:type="dxa"/>
          </w:tcPr>
          <w:p w:rsidR="00C973AA" w:rsidRDefault="00C973AA" w:rsidP="003B659B">
            <w:pPr>
              <w:spacing w:after="200"/>
              <w:ind w:left="0" w:hanging="2"/>
              <w:jc w:val="left"/>
              <w:rPr>
                <w:rFonts w:ascii="Simplified Arabic" w:eastAsia="Simplified Arabic" w:hAnsi="Simplified Arabic" w:cs="Simplified Arabic"/>
              </w:rPr>
            </w:pPr>
          </w:p>
        </w:tc>
        <w:tc>
          <w:tcPr>
            <w:tcW w:w="922" w:type="dxa"/>
          </w:tcPr>
          <w:p w:rsidR="00C973AA" w:rsidRDefault="00C973AA" w:rsidP="003B659B">
            <w:pPr>
              <w:spacing w:after="200"/>
              <w:ind w:left="0" w:hanging="2"/>
              <w:jc w:val="left"/>
              <w:rPr>
                <w:rFonts w:ascii="Simplified Arabic" w:eastAsia="Simplified Arabic" w:hAnsi="Simplified Arabic" w:cs="Simplified Arabic"/>
              </w:rPr>
            </w:pPr>
          </w:p>
        </w:tc>
        <w:tc>
          <w:tcPr>
            <w:tcW w:w="1449" w:type="dxa"/>
          </w:tcPr>
          <w:p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rsidR="00C973AA" w:rsidRDefault="00C973AA" w:rsidP="003B659B">
            <w:pPr>
              <w:spacing w:after="200"/>
              <w:ind w:left="0" w:hanging="2"/>
              <w:jc w:val="left"/>
              <w:rPr>
                <w:rFonts w:ascii="Simplified Arabic" w:eastAsia="Simplified Arabic" w:hAnsi="Simplified Arabic" w:cs="Simplified Arabic"/>
              </w:rPr>
            </w:pPr>
          </w:p>
        </w:tc>
      </w:tr>
    </w:tbl>
    <w:p w:rsidR="00C973AA" w:rsidRDefault="00C973AA" w:rsidP="003B659B">
      <w:pPr>
        <w:shd w:val="clear" w:color="auto" w:fill="FFFFFF"/>
        <w:ind w:left="1" w:hanging="3"/>
        <w:jc w:val="left"/>
        <w:rPr>
          <w:rFonts w:ascii="Simplified Arabic" w:eastAsia="Simplified Arabic" w:hAnsi="Simplified Arabic" w:cs="Simplified Arabic"/>
          <w:sz w:val="28"/>
          <w:szCs w:val="28"/>
          <w:lang w:bidi="ar-IQ"/>
        </w:rPr>
      </w:pPr>
    </w:p>
    <w:p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rsidR="00C973AA" w:rsidRDefault="00C973AA" w:rsidP="003B659B">
      <w:pPr>
        <w:shd w:val="clear" w:color="auto" w:fill="FFFFFF"/>
        <w:ind w:left="1" w:hanging="3"/>
        <w:jc w:val="left"/>
        <w:rPr>
          <w:rFonts w:ascii="Simplified Arabic" w:eastAsia="Simplified Arabic" w:hAnsi="Simplified Arabic" w:cs="Simplified Arabic"/>
          <w:sz w:val="28"/>
          <w:szCs w:val="28"/>
          <w:lang w:bidi="ar-IQ"/>
        </w:rPr>
      </w:pPr>
    </w:p>
    <w:tbl>
      <w:tblPr>
        <w:tblStyle w:val="af8"/>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C973AA">
        <w:trPr>
          <w:jc w:val="right"/>
        </w:trPr>
        <w:tc>
          <w:tcPr>
            <w:tcW w:w="9734" w:type="dxa"/>
            <w:shd w:val="clear" w:color="auto" w:fill="DEEAF6"/>
          </w:tcPr>
          <w:p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C973AA">
        <w:trPr>
          <w:jc w:val="right"/>
        </w:trPr>
        <w:tc>
          <w:tcPr>
            <w:tcW w:w="9734" w:type="dxa"/>
            <w:shd w:val="clear" w:color="auto" w:fill="BDD6EE"/>
          </w:tcPr>
          <w:p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C973AA">
        <w:trPr>
          <w:jc w:val="right"/>
        </w:trPr>
        <w:tc>
          <w:tcPr>
            <w:tcW w:w="9734" w:type="dxa"/>
          </w:tcPr>
          <w:p w:rsidR="00C973AA" w:rsidRDefault="00C973AA" w:rsidP="003B659B">
            <w:pPr>
              <w:ind w:left="0" w:hanging="2"/>
              <w:jc w:val="left"/>
              <w:rPr>
                <w:rFonts w:ascii="Simplified Arabic" w:eastAsia="Simplified Arabic" w:hAnsi="Simplified Arabic" w:cs="Simplified Arabic"/>
                <w:sz w:val="24"/>
                <w:szCs w:val="24"/>
              </w:rPr>
            </w:pPr>
          </w:p>
        </w:tc>
      </w:tr>
      <w:tr w:rsidR="00C973AA">
        <w:trPr>
          <w:jc w:val="right"/>
        </w:trPr>
        <w:tc>
          <w:tcPr>
            <w:tcW w:w="9734" w:type="dxa"/>
            <w:shd w:val="clear" w:color="auto" w:fill="BDD6EE"/>
          </w:tcPr>
          <w:p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C973AA">
        <w:trPr>
          <w:jc w:val="right"/>
        </w:trPr>
        <w:tc>
          <w:tcPr>
            <w:tcW w:w="9734" w:type="dxa"/>
          </w:tcPr>
          <w:p w:rsidR="00C973AA" w:rsidRDefault="00C973AA" w:rsidP="003B659B">
            <w:pPr>
              <w:ind w:left="0" w:hanging="2"/>
              <w:jc w:val="left"/>
              <w:rPr>
                <w:rFonts w:ascii="Simplified Arabic" w:eastAsia="Simplified Arabic" w:hAnsi="Simplified Arabic" w:cs="Simplified Arabic"/>
                <w:sz w:val="24"/>
                <w:szCs w:val="24"/>
              </w:rPr>
            </w:pPr>
          </w:p>
        </w:tc>
      </w:tr>
    </w:tbl>
    <w:p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lang w:bidi="ar-IQ"/>
        </w:rPr>
      </w:pPr>
    </w:p>
    <w:tbl>
      <w:tblPr>
        <w:tblStyle w:val="af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trPr>
          <w:trHeight w:val="450"/>
          <w:jc w:val="right"/>
        </w:trPr>
        <w:tc>
          <w:tcPr>
            <w:tcW w:w="9642" w:type="dxa"/>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معيار القبول </w:t>
            </w:r>
          </w:p>
        </w:tc>
      </w:tr>
      <w:tr w:rsidR="00C973AA">
        <w:trPr>
          <w:jc w:val="right"/>
        </w:trPr>
        <w:tc>
          <w:tcPr>
            <w:tcW w:w="9642" w:type="dxa"/>
          </w:tcPr>
          <w:p w:rsidR="00C973AA" w:rsidRDefault="00C973AA" w:rsidP="003B659B">
            <w:pPr>
              <w:ind w:left="1" w:hanging="3"/>
              <w:jc w:val="left"/>
              <w:rPr>
                <w:rFonts w:ascii="Simplified Arabic" w:eastAsia="Simplified Arabic" w:hAnsi="Simplified Arabic" w:cs="Simplified Arabic"/>
                <w:sz w:val="28"/>
                <w:szCs w:val="28"/>
              </w:rPr>
            </w:pPr>
          </w:p>
        </w:tc>
      </w:tr>
    </w:tbl>
    <w:p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lang w:bidi="ar-IQ"/>
        </w:rPr>
      </w:pPr>
    </w:p>
    <w:tbl>
      <w:tblPr>
        <w:tblStyle w:val="afa"/>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trPr>
          <w:trHeight w:val="450"/>
          <w:jc w:val="right"/>
        </w:trPr>
        <w:tc>
          <w:tcPr>
            <w:tcW w:w="9642" w:type="dxa"/>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C973AA" w:rsidRPr="00911CB5">
        <w:trPr>
          <w:jc w:val="right"/>
        </w:trPr>
        <w:tc>
          <w:tcPr>
            <w:tcW w:w="9642" w:type="dxa"/>
          </w:tcPr>
          <w:p w:rsidR="00C973AA" w:rsidRDefault="0069661C" w:rsidP="0069661C">
            <w:pPr>
              <w:spacing w:before="240" w:line="276" w:lineRule="auto"/>
              <w:ind w:leftChars="0" w:left="0" w:firstLineChars="0" w:firstLine="0"/>
              <w:jc w:val="left"/>
              <w:rPr>
                <w:sz w:val="28"/>
                <w:szCs w:val="28"/>
                <w:rtl/>
                <w:lang w:bidi="ar-IQ"/>
              </w:rPr>
            </w:pPr>
            <w:r>
              <w:rPr>
                <w:rFonts w:hint="cs"/>
                <w:sz w:val="28"/>
                <w:szCs w:val="28"/>
                <w:rtl/>
              </w:rPr>
              <w:t>المناخ والاقاليم المناخية ،قصي عبدالمجيد السامرائي ،دار اليازوري 2008</w:t>
            </w:r>
          </w:p>
          <w:tbl>
            <w:tblPr>
              <w:tblStyle w:val="afb"/>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C973AA">
              <w:tc>
                <w:tcPr>
                  <w:tcW w:w="6570" w:type="dxa"/>
                  <w:tcBorders>
                    <w:top w:val="nil"/>
                    <w:left w:val="nil"/>
                    <w:bottom w:val="nil"/>
                    <w:right w:val="nil"/>
                  </w:tcBorders>
                  <w:tcMar>
                    <w:top w:w="0" w:type="dxa"/>
                    <w:left w:w="0" w:type="dxa"/>
                    <w:bottom w:w="0" w:type="dxa"/>
                    <w:right w:w="0" w:type="dxa"/>
                  </w:tcMar>
                </w:tcPr>
                <w:p w:rsidR="00C973AA" w:rsidRPr="00F36DD8" w:rsidRDefault="00C973AA" w:rsidP="0069661C">
                  <w:pPr>
                    <w:ind w:leftChars="0" w:left="0" w:firstLineChars="0" w:firstLine="0"/>
                    <w:jc w:val="left"/>
                    <w:rPr>
                      <w:rFonts w:ascii="Simplified Arabic" w:eastAsia="Simplified Arabic" w:hAnsi="Simplified Arabic" w:cs="Simplified Arabic"/>
                      <w:sz w:val="28"/>
                      <w:szCs w:val="28"/>
                    </w:rPr>
                  </w:pPr>
                </w:p>
              </w:tc>
            </w:tr>
            <w:tr w:rsidR="00C973AA">
              <w:trPr>
                <w:trHeight w:val="1110"/>
              </w:trPr>
              <w:tc>
                <w:tcPr>
                  <w:tcW w:w="6570" w:type="dxa"/>
                  <w:tcBorders>
                    <w:top w:val="nil"/>
                    <w:left w:val="nil"/>
                    <w:bottom w:val="nil"/>
                    <w:right w:val="nil"/>
                  </w:tcBorders>
                  <w:tcMar>
                    <w:top w:w="120" w:type="dxa"/>
                    <w:left w:w="0" w:type="dxa"/>
                    <w:bottom w:w="120" w:type="dxa"/>
                    <w:right w:w="0" w:type="dxa"/>
                  </w:tcMar>
                </w:tcPr>
                <w:p w:rsidR="00C973AA" w:rsidRPr="00911CB5" w:rsidRDefault="00911CB5" w:rsidP="00911CB5">
                  <w:pPr>
                    <w:spacing w:before="240" w:line="276" w:lineRule="auto"/>
                    <w:jc w:val="left"/>
                    <w:rPr>
                      <w:sz w:val="28"/>
                      <w:szCs w:val="28"/>
                      <w:rtl/>
                      <w:lang w:bidi="ar-IQ"/>
                    </w:rPr>
                  </w:pPr>
                  <w:r>
                    <w:rPr>
                      <w:sz w:val="14"/>
                      <w:szCs w:val="14"/>
                    </w:rPr>
                    <w:t xml:space="preserve"> </w:t>
                  </w:r>
                </w:p>
              </w:tc>
            </w:tr>
          </w:tbl>
          <w:p w:rsidR="00C973AA" w:rsidRDefault="00C973AA" w:rsidP="00911CB5">
            <w:pPr>
              <w:ind w:leftChars="0" w:firstLineChars="0" w:firstLine="0"/>
              <w:jc w:val="left"/>
              <w:rPr>
                <w:rFonts w:ascii="Simplified Arabic" w:eastAsia="Simplified Arabic" w:hAnsi="Simplified Arabic" w:cs="Simplified Arabic"/>
                <w:sz w:val="28"/>
                <w:szCs w:val="28"/>
                <w:lang w:bidi="ar-IQ"/>
              </w:rPr>
            </w:pPr>
          </w:p>
        </w:tc>
      </w:tr>
    </w:tbl>
    <w:p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lang w:bidi="ar-IQ"/>
        </w:rPr>
      </w:pPr>
    </w:p>
    <w:tbl>
      <w:tblPr>
        <w:tblStyle w:val="afc"/>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C973AA">
        <w:trPr>
          <w:jc w:val="right"/>
        </w:trPr>
        <w:tc>
          <w:tcPr>
            <w:tcW w:w="9822" w:type="dxa"/>
            <w:shd w:val="clear" w:color="auto" w:fill="DEEAF6"/>
          </w:tcPr>
          <w:p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C973AA">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C973AA" w:rsidRDefault="00911CB5" w:rsidP="00F36DD8">
            <w:pPr>
              <w:spacing w:before="240" w:line="276" w:lineRule="auto"/>
              <w:ind w:left="1" w:hanging="3"/>
              <w:jc w:val="left"/>
              <w:rPr>
                <w:rFonts w:ascii="Sakkal Majalla" w:eastAsia="Sakkal Majalla" w:hAnsi="Sakkal Majalla" w:cs="Sakkal Majalla"/>
                <w:sz w:val="28"/>
                <w:szCs w:val="28"/>
                <w:rtl/>
              </w:rPr>
            </w:pPr>
            <w:r>
              <w:rPr>
                <w:rFonts w:ascii="Sakkal Majalla" w:eastAsia="Sakkal Majalla" w:hAnsi="Sakkal Majalla" w:cs="Sakkal Majalla"/>
                <w:sz w:val="28"/>
                <w:szCs w:val="28"/>
                <w:rtl/>
              </w:rPr>
              <w:t xml:space="preserve">     </w:t>
            </w:r>
            <w:r w:rsidR="00BB40E8">
              <w:rPr>
                <w:rFonts w:ascii="Sakkal Majalla" w:eastAsia="Sakkal Majalla" w:hAnsi="Sakkal Majalla" w:cs="Sakkal Majalla"/>
                <w:sz w:val="28"/>
                <w:szCs w:val="28"/>
                <w:rtl/>
              </w:rPr>
              <w:t xml:space="preserve">   </w:t>
            </w:r>
            <w:r w:rsidR="0069661C">
              <w:rPr>
                <w:rFonts w:ascii="Sakkal Majalla" w:eastAsia="Sakkal Majalla" w:hAnsi="Sakkal Majalla" w:cs="Sakkal Majalla" w:hint="cs"/>
                <w:sz w:val="28"/>
                <w:szCs w:val="28"/>
                <w:rtl/>
              </w:rPr>
              <w:t>ادخال بعض المواضيع الخاصة بالحياة للكائنات المائية لان الحياة في المياه هي اصل التطور</w:t>
            </w:r>
          </w:p>
          <w:p w:rsidR="00F36DD8" w:rsidRDefault="00F36DD8" w:rsidP="00F36DD8">
            <w:pPr>
              <w:spacing w:before="240" w:line="276" w:lineRule="auto"/>
              <w:ind w:left="1" w:hanging="3"/>
              <w:jc w:val="left"/>
              <w:rPr>
                <w:rFonts w:ascii="Sakkal Majalla" w:eastAsia="Sakkal Majalla" w:hAnsi="Sakkal Majalla" w:cs="Sakkal Majalla"/>
                <w:sz w:val="28"/>
                <w:szCs w:val="28"/>
              </w:rPr>
            </w:pPr>
            <w:r>
              <w:rPr>
                <w:rFonts w:ascii="Sakkal Majalla" w:eastAsia="Sakkal Majalla" w:hAnsi="Sakkal Majalla" w:cs="Sakkal Majalla" w:hint="cs"/>
                <w:sz w:val="28"/>
                <w:szCs w:val="28"/>
                <w:rtl/>
              </w:rPr>
              <w:t>استخدا</w:t>
            </w:r>
            <w:r w:rsidR="0069661C">
              <w:rPr>
                <w:rFonts w:ascii="Sakkal Majalla" w:eastAsia="Sakkal Majalla" w:hAnsi="Sakkal Majalla" w:cs="Sakkal Majalla" w:hint="cs"/>
                <w:sz w:val="28"/>
                <w:szCs w:val="28"/>
                <w:rtl/>
              </w:rPr>
              <w:t xml:space="preserve">م وسائل الدراسة الميدانية في التعرف على الغطاء النباتي </w:t>
            </w:r>
          </w:p>
        </w:tc>
      </w:tr>
    </w:tbl>
    <w:p w:rsidR="00C973AA" w:rsidRDefault="00C973AA" w:rsidP="003B659B">
      <w:pPr>
        <w:ind w:left="1" w:hanging="3"/>
        <w:jc w:val="left"/>
        <w:rPr>
          <w:sz w:val="28"/>
          <w:szCs w:val="28"/>
          <w:lang w:bidi="ar-IQ"/>
        </w:rPr>
        <w:sectPr w:rsidR="00C973AA">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440" w:header="720" w:footer="720" w:gutter="0"/>
          <w:pgNumType w:start="0"/>
          <w:cols w:space="720"/>
          <w:titlePg/>
        </w:sectPr>
      </w:pPr>
    </w:p>
    <w:tbl>
      <w:tblPr>
        <w:tblStyle w:val="afd"/>
        <w:tblpPr w:leftFromText="180" w:rightFromText="180" w:vertAnchor="page" w:horzAnchor="page" w:tblpXSpec="center" w:tblpY="871"/>
        <w:bidiVisual/>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5247"/>
        <w:gridCol w:w="1135"/>
        <w:gridCol w:w="495"/>
        <w:gridCol w:w="495"/>
        <w:gridCol w:w="425"/>
        <w:gridCol w:w="425"/>
        <w:gridCol w:w="425"/>
        <w:gridCol w:w="425"/>
        <w:gridCol w:w="556"/>
        <w:gridCol w:w="556"/>
        <w:gridCol w:w="556"/>
        <w:gridCol w:w="556"/>
        <w:gridCol w:w="517"/>
        <w:gridCol w:w="517"/>
        <w:gridCol w:w="517"/>
        <w:gridCol w:w="517"/>
      </w:tblGrid>
      <w:tr w:rsidR="00354484" w:rsidTr="00354484">
        <w:trPr>
          <w:trHeight w:val="542"/>
        </w:trPr>
        <w:tc>
          <w:tcPr>
            <w:tcW w:w="14742" w:type="dxa"/>
            <w:gridSpan w:val="17"/>
            <w:shd w:val="clear" w:color="auto" w:fill="BDD6EE"/>
          </w:tcPr>
          <w:p w:rsidR="00354484" w:rsidRDefault="00354484" w:rsidP="00354484">
            <w:pPr>
              <w:ind w:leftChars="824" w:left="165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lastRenderedPageBreak/>
              <w:t>مخطط مهارات البرنامج</w:t>
            </w:r>
          </w:p>
        </w:tc>
      </w:tr>
      <w:tr w:rsidR="00354484" w:rsidTr="00354484">
        <w:trPr>
          <w:trHeight w:val="542"/>
        </w:trPr>
        <w:tc>
          <w:tcPr>
            <w:tcW w:w="7654" w:type="dxa"/>
            <w:gridSpan w:val="4"/>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7088" w:type="dxa"/>
            <w:gridSpan w:val="13"/>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69661C" w:rsidTr="00354484">
        <w:trPr>
          <w:cantSplit/>
          <w:trHeight w:val="656"/>
        </w:trPr>
        <w:tc>
          <w:tcPr>
            <w:tcW w:w="1207" w:type="dxa"/>
            <w:vMerge w:val="restart"/>
            <w:shd w:val="clear" w:color="auto" w:fill="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4599" w:type="dxa"/>
            <w:vMerge w:val="restart"/>
            <w:shd w:val="clear" w:color="auto" w:fill="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0" w:type="auto"/>
            <w:vMerge w:val="restart"/>
            <w:shd w:val="clear" w:color="auto" w:fill="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0" w:type="auto"/>
            <w:gridSpan w:val="2"/>
            <w:vMerge w:val="restart"/>
            <w:shd w:val="clear" w:color="auto" w:fill="auto"/>
          </w:tcPr>
          <w:p w:rsidR="00354484" w:rsidRDefault="00354484" w:rsidP="0035448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0" w:type="auto"/>
            <w:gridSpan w:val="4"/>
            <w:shd w:val="clear" w:color="auto" w:fill="BDD6EE"/>
          </w:tcPr>
          <w:p w:rsidR="00354484" w:rsidRDefault="00354484" w:rsidP="0035448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0" w:type="auto"/>
            <w:gridSpan w:val="4"/>
            <w:shd w:val="clear" w:color="auto" w:fill="BDD6EE"/>
          </w:tcPr>
          <w:p w:rsidR="00354484" w:rsidRDefault="00354484" w:rsidP="0035448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0" w:type="auto"/>
            <w:gridSpan w:val="4"/>
            <w:shd w:val="clear" w:color="auto" w:fill="BDD6EE"/>
          </w:tcPr>
          <w:p w:rsidR="00354484" w:rsidRDefault="00354484" w:rsidP="0035448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69661C" w:rsidTr="00354484">
        <w:trPr>
          <w:cantSplit/>
          <w:trHeight w:val="417"/>
        </w:trPr>
        <w:tc>
          <w:tcPr>
            <w:tcW w:w="1207" w:type="dxa"/>
            <w:vMerge/>
            <w:shd w:val="clear" w:color="auto" w:fill="auto"/>
          </w:tcPr>
          <w:p w:rsidR="00354484" w:rsidRDefault="00354484" w:rsidP="0035448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4599" w:type="dxa"/>
            <w:vMerge/>
            <w:shd w:val="clear" w:color="auto" w:fill="auto"/>
          </w:tcPr>
          <w:p w:rsidR="00354484" w:rsidRDefault="00354484" w:rsidP="0035448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0" w:type="auto"/>
            <w:vMerge/>
            <w:shd w:val="clear" w:color="auto" w:fill="auto"/>
          </w:tcPr>
          <w:p w:rsidR="00354484" w:rsidRDefault="00354484" w:rsidP="0035448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0" w:type="auto"/>
            <w:gridSpan w:val="2"/>
            <w:vMerge/>
            <w:shd w:val="clear" w:color="auto" w:fill="auto"/>
          </w:tcPr>
          <w:p w:rsidR="00354484" w:rsidRDefault="00354484" w:rsidP="0035448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69661C" w:rsidTr="00354484">
        <w:trPr>
          <w:cantSplit/>
          <w:trHeight w:val="406"/>
        </w:trPr>
        <w:tc>
          <w:tcPr>
            <w:tcW w:w="1207" w:type="dxa"/>
            <w:vMerge w:val="restart"/>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4599" w:type="dxa"/>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69661C"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hint="cs"/>
                <w:sz w:val="24"/>
                <w:szCs w:val="24"/>
                <w:rtl/>
              </w:rPr>
              <w:t>الجغرافية الحياتية</w:t>
            </w:r>
          </w:p>
        </w:tc>
        <w:tc>
          <w:tcPr>
            <w:tcW w:w="0" w:type="auto"/>
            <w:gridSpan w:val="2"/>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0" w:type="auto"/>
          </w:tcPr>
          <w:p w:rsidR="00354484" w:rsidRDefault="00354484" w:rsidP="00354484">
            <w:pPr>
              <w:ind w:left="0" w:hanging="2"/>
              <w:jc w:val="left"/>
              <w:textDirection w:val="lrTb"/>
            </w:pPr>
          </w:p>
          <w:p w:rsidR="00354484" w:rsidRDefault="00901222" w:rsidP="00354484">
            <w:pPr>
              <w:ind w:left="0" w:hanging="2"/>
              <w:jc w:val="left"/>
              <w:textDirection w:val="lrTb"/>
            </w:pPr>
            <w:r>
              <w:rPr>
                <w:noProof/>
              </w:rPr>
              <w:pict>
                <v:rect id="_x0000_i1025" style="width:0;height:1.5pt" o:hralign="right" o:hrstd="t" o:hr="t" fillcolor="#a0a0a0" stroked="f"/>
              </w:pict>
            </w:r>
          </w:p>
          <w:p w:rsidR="00354484" w:rsidRDefault="00354484" w:rsidP="00354484">
            <w:pPr>
              <w:ind w:left="0" w:hanging="2"/>
              <w:jc w:val="left"/>
              <w:textDirection w:val="lrTb"/>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sz w:val="24"/>
                <w:szCs w:val="24"/>
              </w:rPr>
            </w:pPr>
          </w:p>
          <w:p w:rsidR="00354484" w:rsidRDefault="00901222" w:rsidP="00354484">
            <w:pPr>
              <w:shd w:val="clear" w:color="auto" w:fill="FFFFFF"/>
              <w:ind w:left="0" w:hanging="2"/>
              <w:jc w:val="left"/>
              <w:textDirection w:val="lrTb"/>
              <w:rPr>
                <w:rFonts w:ascii="Cambria" w:eastAsia="Cambria" w:hAnsi="Cambria" w:cs="Cambria"/>
                <w:sz w:val="24"/>
                <w:szCs w:val="24"/>
              </w:rPr>
            </w:pPr>
            <w:r>
              <w:rPr>
                <w:noProof/>
              </w:rPr>
              <w:pict>
                <v:rect id="_x0000_i1026" style="width:0;height:1.5pt" o:hralign="right" o:hrstd="t" o:hr="t" fillcolor="#a0a0a0" stroked="f"/>
              </w:pict>
            </w:r>
          </w:p>
          <w:p w:rsidR="00354484" w:rsidRDefault="00354484" w:rsidP="00354484">
            <w:pPr>
              <w:shd w:val="clear" w:color="auto" w:fill="FFFFFF"/>
              <w:ind w:left="0" w:hanging="2"/>
              <w:jc w:val="left"/>
              <w:textDirection w:val="lrTb"/>
              <w:rPr>
                <w:rFonts w:ascii="Cambria" w:eastAsia="Cambria" w:hAnsi="Cambria" w:cs="Cambria"/>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sz w:val="24"/>
                <w:szCs w:val="24"/>
              </w:rPr>
            </w:pPr>
          </w:p>
          <w:p w:rsidR="00354484" w:rsidRDefault="00901222" w:rsidP="00354484">
            <w:pPr>
              <w:shd w:val="clear" w:color="auto" w:fill="FFFFFF"/>
              <w:ind w:left="0" w:hanging="2"/>
              <w:jc w:val="left"/>
              <w:textDirection w:val="lrTb"/>
              <w:rPr>
                <w:rFonts w:ascii="Cambria" w:eastAsia="Cambria" w:hAnsi="Cambria" w:cs="Cambria"/>
                <w:sz w:val="24"/>
                <w:szCs w:val="24"/>
              </w:rPr>
            </w:pPr>
            <w:r>
              <w:rPr>
                <w:noProof/>
              </w:rPr>
              <w:pict>
                <v:rect id="_x0000_i1027" style="width:0;height:1.5pt" o:hralign="right" o:hrstd="t" o:hr="t" fillcolor="#a0a0a0" stroked="f"/>
              </w:pict>
            </w:r>
          </w:p>
          <w:p w:rsidR="00354484" w:rsidRDefault="00354484" w:rsidP="00354484">
            <w:pPr>
              <w:shd w:val="clear" w:color="auto" w:fill="FFFFFF"/>
              <w:ind w:left="0" w:hanging="2"/>
              <w:jc w:val="left"/>
              <w:textDirection w:val="lrTb"/>
              <w:rPr>
                <w:rFonts w:ascii="Cambria" w:eastAsia="Cambria" w:hAnsi="Cambria" w:cs="Cambria"/>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69661C" w:rsidTr="00354484">
        <w:trPr>
          <w:cantSplit/>
          <w:trHeight w:val="207"/>
        </w:trPr>
        <w:tc>
          <w:tcPr>
            <w:tcW w:w="1207" w:type="dxa"/>
            <w:vMerge/>
          </w:tcPr>
          <w:p w:rsidR="00354484" w:rsidRDefault="00354484" w:rsidP="0035448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4599" w:type="dxa"/>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gridSpan w:val="2"/>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69661C" w:rsidTr="00354484">
        <w:trPr>
          <w:cantSplit/>
          <w:trHeight w:val="406"/>
        </w:trPr>
        <w:tc>
          <w:tcPr>
            <w:tcW w:w="1207" w:type="dxa"/>
            <w:vMerge w:val="restart"/>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4599" w:type="dxa"/>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gridSpan w:val="2"/>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69661C" w:rsidTr="00354484">
        <w:trPr>
          <w:cantSplit/>
          <w:trHeight w:val="406"/>
        </w:trPr>
        <w:tc>
          <w:tcPr>
            <w:tcW w:w="1207" w:type="dxa"/>
            <w:vMerge/>
          </w:tcPr>
          <w:p w:rsidR="00354484" w:rsidRDefault="00354484" w:rsidP="0035448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4599" w:type="dxa"/>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gridSpan w:val="2"/>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69661C" w:rsidTr="00354484">
        <w:trPr>
          <w:cantSplit/>
          <w:trHeight w:val="406"/>
        </w:trPr>
        <w:tc>
          <w:tcPr>
            <w:tcW w:w="1207" w:type="dxa"/>
            <w:vMerge w:val="restart"/>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4599" w:type="dxa"/>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gridSpan w:val="2"/>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69661C" w:rsidTr="00354484">
        <w:trPr>
          <w:cantSplit/>
          <w:trHeight w:val="406"/>
        </w:trPr>
        <w:tc>
          <w:tcPr>
            <w:tcW w:w="1207" w:type="dxa"/>
            <w:vMerge/>
          </w:tcPr>
          <w:p w:rsidR="00354484" w:rsidRDefault="00354484" w:rsidP="0035448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4599" w:type="dxa"/>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gridSpan w:val="2"/>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69661C" w:rsidTr="00354484">
        <w:trPr>
          <w:cantSplit/>
          <w:trHeight w:val="386"/>
        </w:trPr>
        <w:tc>
          <w:tcPr>
            <w:tcW w:w="1207" w:type="dxa"/>
            <w:vMerge w:val="restart"/>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4599" w:type="dxa"/>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gridSpan w:val="2"/>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69661C" w:rsidTr="00354484">
        <w:trPr>
          <w:cantSplit/>
          <w:trHeight w:val="542"/>
        </w:trPr>
        <w:tc>
          <w:tcPr>
            <w:tcW w:w="1207" w:type="dxa"/>
            <w:vMerge/>
          </w:tcPr>
          <w:p w:rsidR="00354484" w:rsidRDefault="00354484" w:rsidP="0035448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4599" w:type="dxa"/>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gridSpan w:val="2"/>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bl>
    <w:p w:rsidR="00C973AA" w:rsidRDefault="00C973AA" w:rsidP="003B659B">
      <w:pPr>
        <w:widowControl w:val="0"/>
        <w:pBdr>
          <w:top w:val="nil"/>
          <w:left w:val="nil"/>
          <w:bottom w:val="nil"/>
          <w:right w:val="nil"/>
          <w:between w:val="nil"/>
        </w:pBdr>
        <w:spacing w:line="276" w:lineRule="auto"/>
        <w:ind w:left="1" w:hanging="3"/>
        <w:jc w:val="left"/>
        <w:rPr>
          <w:sz w:val="28"/>
          <w:szCs w:val="28"/>
        </w:rPr>
      </w:pPr>
    </w:p>
    <w:p w:rsidR="00C973AA" w:rsidRDefault="00C973AA" w:rsidP="003B659B">
      <w:pPr>
        <w:shd w:val="clear" w:color="auto" w:fill="FFFFFF"/>
        <w:spacing w:after="200"/>
        <w:ind w:left="0" w:hanging="2"/>
        <w:jc w:val="left"/>
        <w:rPr>
          <w:rFonts w:ascii="Calibri" w:eastAsia="Calibri" w:hAnsi="Calibri"/>
          <w:sz w:val="22"/>
          <w:szCs w:val="22"/>
          <w:rtl/>
        </w:rPr>
      </w:pPr>
    </w:p>
    <w:p w:rsidR="00354484" w:rsidRDefault="00354484" w:rsidP="003B659B">
      <w:pPr>
        <w:shd w:val="clear" w:color="auto" w:fill="FFFFFF"/>
        <w:spacing w:after="200"/>
        <w:ind w:left="0" w:hanging="2"/>
        <w:jc w:val="left"/>
        <w:rPr>
          <w:rFonts w:ascii="Calibri" w:eastAsia="Calibri" w:hAnsi="Calibri"/>
          <w:sz w:val="22"/>
          <w:szCs w:val="22"/>
          <w:rtl/>
        </w:rPr>
      </w:pPr>
    </w:p>
    <w:p w:rsidR="00354484" w:rsidRDefault="00354484" w:rsidP="003B659B">
      <w:pPr>
        <w:shd w:val="clear" w:color="auto" w:fill="FFFFFF"/>
        <w:spacing w:after="200"/>
        <w:ind w:left="0" w:hanging="2"/>
        <w:jc w:val="left"/>
        <w:rPr>
          <w:rFonts w:ascii="Calibri" w:eastAsia="Calibri" w:hAnsi="Calibri"/>
          <w:sz w:val="22"/>
          <w:szCs w:val="22"/>
          <w:rtl/>
        </w:rPr>
      </w:pPr>
    </w:p>
    <w:p w:rsidR="00354484" w:rsidRDefault="00354484" w:rsidP="003B659B">
      <w:pPr>
        <w:shd w:val="clear" w:color="auto" w:fill="FFFFFF"/>
        <w:spacing w:after="200"/>
        <w:ind w:left="0" w:hanging="2"/>
        <w:jc w:val="left"/>
        <w:rPr>
          <w:rFonts w:ascii="Calibri" w:eastAsia="Calibri" w:hAnsi="Calibri"/>
          <w:sz w:val="22"/>
          <w:szCs w:val="22"/>
          <w:rtl/>
        </w:rPr>
      </w:pPr>
    </w:p>
    <w:p w:rsidR="00C973AA" w:rsidRDefault="00BB40E8" w:rsidP="003B659B">
      <w:pPr>
        <w:numPr>
          <w:ilvl w:val="0"/>
          <w:numId w:val="5"/>
        </w:numPr>
        <w:shd w:val="clear" w:color="auto" w:fill="FFFFFF"/>
        <w:tabs>
          <w:tab w:val="left" w:pos="-346"/>
          <w:tab w:val="center" w:pos="4320"/>
        </w:tabs>
        <w:spacing w:after="200"/>
        <w:ind w:left="0" w:hanging="2"/>
        <w:jc w:val="left"/>
        <w:rPr>
          <w:color w:val="993300"/>
          <w:sz w:val="32"/>
          <w:szCs w:val="32"/>
        </w:rPr>
        <w:sectPr w:rsidR="00C973AA">
          <w:pgSz w:w="15840" w:h="12240" w:orient="landscape"/>
          <w:pgMar w:top="2659" w:right="1797" w:bottom="2659" w:left="1797" w:header="709" w:footer="709" w:gutter="0"/>
          <w:cols w:space="720"/>
        </w:sectPr>
      </w:pPr>
      <w:r>
        <w:rPr>
          <w:rFonts w:ascii="Cambria" w:eastAsia="Cambria" w:hAnsi="Cambria"/>
          <w:b/>
          <w:color w:val="000000"/>
          <w:sz w:val="24"/>
          <w:szCs w:val="24"/>
          <w:rtl/>
        </w:rPr>
        <w:t>رجى وضع اشارة في المربعات المقابلة لمخرجات التعلم الفردية من البرنامج الخاضعة للتقييم</w:t>
      </w:r>
    </w:p>
    <w:p w:rsidR="00C973AA" w:rsidRDefault="00C973AA" w:rsidP="003B659B">
      <w:pPr>
        <w:shd w:val="clear" w:color="auto" w:fill="FFFFFF"/>
        <w:spacing w:after="200"/>
        <w:ind w:left="1" w:hanging="3"/>
        <w:jc w:val="left"/>
        <w:rPr>
          <w:sz w:val="32"/>
          <w:szCs w:val="32"/>
        </w:rPr>
      </w:pPr>
    </w:p>
    <w:p w:rsidR="00C973AA" w:rsidRDefault="00BB40E8" w:rsidP="003B659B">
      <w:pPr>
        <w:shd w:val="clear" w:color="auto" w:fill="FFFFFF"/>
        <w:spacing w:after="200"/>
        <w:ind w:left="1" w:hanging="3"/>
        <w:jc w:val="left"/>
        <w:rPr>
          <w:sz w:val="32"/>
          <w:szCs w:val="32"/>
          <w:rtl/>
          <w:lang w:bidi="ar-IQ"/>
        </w:rPr>
      </w:pPr>
      <w:r>
        <w:rPr>
          <w:b/>
          <w:sz w:val="32"/>
          <w:szCs w:val="32"/>
          <w:rtl/>
        </w:rPr>
        <w:t>نموذج وصف المقرر</w:t>
      </w:r>
    </w:p>
    <w:tbl>
      <w:tblPr>
        <w:tblStyle w:val="afe"/>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2177"/>
        <w:gridCol w:w="583"/>
        <w:gridCol w:w="240"/>
        <w:gridCol w:w="1485"/>
        <w:gridCol w:w="1455"/>
        <w:gridCol w:w="1590"/>
      </w:tblGrid>
      <w:tr w:rsidR="00C973AA" w:rsidTr="004E626A">
        <w:trPr>
          <w:jc w:val="right"/>
        </w:trPr>
        <w:tc>
          <w:tcPr>
            <w:tcW w:w="9540" w:type="dxa"/>
            <w:gridSpan w:val="9"/>
            <w:shd w:val="clear" w:color="auto" w:fill="DEEAF6"/>
          </w:tcPr>
          <w:p w:rsidR="00C973AA" w:rsidRDefault="00BB40E8" w:rsidP="003B659B">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354484">
              <w:rPr>
                <w:rFonts w:ascii="Cambria" w:eastAsia="Cambria" w:hAnsi="Cambria" w:hint="cs"/>
                <w:sz w:val="28"/>
                <w:szCs w:val="28"/>
                <w:rtl/>
              </w:rPr>
              <w:t xml:space="preserve"> علم الطقس والمناخ</w:t>
            </w:r>
          </w:p>
        </w:tc>
      </w:tr>
      <w:tr w:rsidR="00C973AA" w:rsidTr="004E626A">
        <w:trPr>
          <w:jc w:val="right"/>
        </w:trPr>
        <w:tc>
          <w:tcPr>
            <w:tcW w:w="9540" w:type="dxa"/>
            <w:gridSpan w:val="9"/>
          </w:tcPr>
          <w:p w:rsidR="00C973AA" w:rsidRDefault="00354484" w:rsidP="003B659B">
            <w:pPr>
              <w:ind w:left="1" w:right="-426"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w:t>
            </w:r>
            <w:r w:rsidR="0069661C">
              <w:rPr>
                <w:rFonts w:ascii="Simplified Arabic" w:eastAsia="Simplified Arabic" w:hAnsi="Simplified Arabic" w:cs="Simplified Arabic" w:hint="cs"/>
                <w:sz w:val="28"/>
                <w:szCs w:val="28"/>
                <w:rtl/>
              </w:rPr>
              <w:t xml:space="preserve">ساسيات الجغرافية الحياتية </w:t>
            </w:r>
          </w:p>
        </w:tc>
      </w:tr>
      <w:tr w:rsidR="00C973AA" w:rsidTr="004E626A">
        <w:trPr>
          <w:jc w:val="right"/>
        </w:trPr>
        <w:tc>
          <w:tcPr>
            <w:tcW w:w="9540" w:type="dxa"/>
            <w:gridSpan w:val="9"/>
            <w:shd w:val="clear" w:color="auto" w:fill="DEEAF6"/>
          </w:tcPr>
          <w:p w:rsidR="00C973AA" w:rsidRDefault="00BB40E8" w:rsidP="003B659B">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p>
        </w:tc>
      </w:tr>
      <w:tr w:rsidR="00C973AA" w:rsidTr="004E626A">
        <w:trPr>
          <w:jc w:val="right"/>
        </w:trPr>
        <w:tc>
          <w:tcPr>
            <w:tcW w:w="9540" w:type="dxa"/>
            <w:gridSpan w:val="9"/>
          </w:tcPr>
          <w:p w:rsidR="00C973AA" w:rsidRDefault="00C973AA" w:rsidP="003B659B">
            <w:pPr>
              <w:ind w:left="1" w:right="-426" w:hanging="3"/>
              <w:jc w:val="left"/>
              <w:rPr>
                <w:rFonts w:ascii="Simplified Arabic" w:eastAsia="Simplified Arabic" w:hAnsi="Simplified Arabic" w:cs="Simplified Arabic"/>
                <w:sz w:val="28"/>
                <w:szCs w:val="28"/>
              </w:rPr>
            </w:pPr>
          </w:p>
        </w:tc>
      </w:tr>
      <w:tr w:rsidR="00C973AA" w:rsidTr="004E626A">
        <w:trPr>
          <w:jc w:val="right"/>
        </w:trPr>
        <w:tc>
          <w:tcPr>
            <w:tcW w:w="9540" w:type="dxa"/>
            <w:gridSpan w:val="9"/>
            <w:shd w:val="clear" w:color="auto" w:fill="DEEAF6"/>
          </w:tcPr>
          <w:p w:rsidR="00C973AA" w:rsidRDefault="00BB40E8" w:rsidP="003B659B">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sidR="00354484">
              <w:rPr>
                <w:rFonts w:ascii="Cambria" w:eastAsia="Cambria" w:hAnsi="Cambria" w:hint="cs"/>
                <w:color w:val="000000"/>
                <w:sz w:val="28"/>
                <w:szCs w:val="28"/>
                <w:rtl/>
              </w:rPr>
              <w:t xml:space="preserve"> </w:t>
            </w:r>
          </w:p>
        </w:tc>
      </w:tr>
      <w:tr w:rsidR="00C973AA" w:rsidTr="004E626A">
        <w:trPr>
          <w:jc w:val="right"/>
        </w:trPr>
        <w:tc>
          <w:tcPr>
            <w:tcW w:w="9540" w:type="dxa"/>
            <w:gridSpan w:val="9"/>
          </w:tcPr>
          <w:p w:rsidR="00C973AA" w:rsidRDefault="0069661C" w:rsidP="003B659B">
            <w:pPr>
              <w:ind w:left="1" w:right="-426"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فصل (كورس اول </w:t>
            </w:r>
            <w:r w:rsidR="00354484">
              <w:rPr>
                <w:rFonts w:ascii="Simplified Arabic" w:eastAsia="Simplified Arabic" w:hAnsi="Simplified Arabic" w:cs="Simplified Arabic" w:hint="cs"/>
                <w:sz w:val="28"/>
                <w:szCs w:val="28"/>
                <w:rtl/>
              </w:rPr>
              <w:t>)</w:t>
            </w:r>
          </w:p>
        </w:tc>
      </w:tr>
      <w:tr w:rsidR="00C973AA" w:rsidTr="004E626A">
        <w:trPr>
          <w:jc w:val="right"/>
        </w:trPr>
        <w:tc>
          <w:tcPr>
            <w:tcW w:w="9540" w:type="dxa"/>
            <w:gridSpan w:val="9"/>
            <w:shd w:val="clear" w:color="auto" w:fill="DEEAF6"/>
          </w:tcPr>
          <w:p w:rsidR="00C973AA" w:rsidRDefault="00BB40E8" w:rsidP="003B659B">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r>
              <w:rPr>
                <w:rFonts w:ascii="Cambria" w:eastAsia="Cambria" w:hAnsi="Cambria" w:cs="Cambria"/>
                <w:sz w:val="28"/>
                <w:szCs w:val="28"/>
              </w:rPr>
              <w:t>: 14/ 02/ 2024</w:t>
            </w:r>
          </w:p>
        </w:tc>
      </w:tr>
      <w:tr w:rsidR="00C973AA" w:rsidTr="004E626A">
        <w:trPr>
          <w:jc w:val="right"/>
        </w:trPr>
        <w:tc>
          <w:tcPr>
            <w:tcW w:w="9540" w:type="dxa"/>
            <w:gridSpan w:val="9"/>
          </w:tcPr>
          <w:p w:rsidR="00C973AA" w:rsidRDefault="00C973AA" w:rsidP="003B659B">
            <w:pPr>
              <w:ind w:left="1" w:right="-426" w:hanging="3"/>
              <w:jc w:val="left"/>
              <w:rPr>
                <w:rFonts w:ascii="Simplified Arabic" w:eastAsia="Simplified Arabic" w:hAnsi="Simplified Arabic" w:cs="Simplified Arabic"/>
                <w:sz w:val="28"/>
                <w:szCs w:val="28"/>
                <w:lang w:bidi="ar-IQ"/>
              </w:rPr>
            </w:pPr>
          </w:p>
        </w:tc>
      </w:tr>
      <w:tr w:rsidR="00C973AA" w:rsidTr="004E626A">
        <w:trPr>
          <w:jc w:val="right"/>
        </w:trPr>
        <w:tc>
          <w:tcPr>
            <w:tcW w:w="9540" w:type="dxa"/>
            <w:gridSpan w:val="9"/>
            <w:shd w:val="clear" w:color="auto" w:fill="DEEAF6"/>
          </w:tcPr>
          <w:p w:rsidR="00C973AA" w:rsidRDefault="00BB40E8" w:rsidP="003B659B">
            <w:pPr>
              <w:numPr>
                <w:ilvl w:val="0"/>
                <w:numId w:val="4"/>
              </w:numPr>
              <w:ind w:left="1" w:hanging="3"/>
              <w:jc w:val="left"/>
              <w:rPr>
                <w:sz w:val="28"/>
                <w:szCs w:val="28"/>
              </w:rPr>
            </w:pPr>
            <w:r>
              <w:rPr>
                <w:sz w:val="28"/>
                <w:szCs w:val="28"/>
                <w:rtl/>
              </w:rPr>
              <w:t>أشكال الحضور المتاحة</w:t>
            </w:r>
            <w:r>
              <w:rPr>
                <w:sz w:val="28"/>
                <w:szCs w:val="28"/>
              </w:rPr>
              <w:t xml:space="preserve">: </w:t>
            </w:r>
          </w:p>
        </w:tc>
      </w:tr>
      <w:tr w:rsidR="00C973AA" w:rsidTr="004E626A">
        <w:trPr>
          <w:jc w:val="right"/>
        </w:trPr>
        <w:tc>
          <w:tcPr>
            <w:tcW w:w="9540" w:type="dxa"/>
            <w:gridSpan w:val="9"/>
          </w:tcPr>
          <w:p w:rsidR="00C973AA" w:rsidRDefault="00BB40E8" w:rsidP="003B659B">
            <w:pPr>
              <w:shd w:val="clear" w:color="auto" w:fill="FFFFFF"/>
              <w:ind w:left="1" w:right="-426" w:hanging="3"/>
              <w:jc w:val="left"/>
              <w:rPr>
                <w:rFonts w:ascii="Cambria" w:eastAsia="Cambria" w:hAnsi="Cambria" w:cs="Cambria"/>
                <w:color w:val="000000"/>
                <w:sz w:val="28"/>
                <w:szCs w:val="28"/>
              </w:rPr>
            </w:pPr>
            <w:r>
              <w:rPr>
                <w:rFonts w:ascii="Cambria" w:eastAsia="Cambria" w:hAnsi="Cambria"/>
                <w:sz w:val="28"/>
                <w:szCs w:val="28"/>
                <w:rtl/>
              </w:rPr>
              <w:t>حضوري فقط</w:t>
            </w:r>
          </w:p>
        </w:tc>
      </w:tr>
      <w:tr w:rsidR="00C973AA" w:rsidTr="004E626A">
        <w:trPr>
          <w:jc w:val="right"/>
        </w:trPr>
        <w:tc>
          <w:tcPr>
            <w:tcW w:w="9540" w:type="dxa"/>
            <w:gridSpan w:val="9"/>
            <w:shd w:val="clear" w:color="auto" w:fill="DEEAF6"/>
          </w:tcPr>
          <w:p w:rsidR="00C973AA" w:rsidRDefault="00BB40E8" w:rsidP="003B659B">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C973AA" w:rsidTr="004E626A">
        <w:trPr>
          <w:jc w:val="right"/>
        </w:trPr>
        <w:tc>
          <w:tcPr>
            <w:tcW w:w="9540" w:type="dxa"/>
            <w:gridSpan w:val="9"/>
          </w:tcPr>
          <w:p w:rsidR="00C973AA" w:rsidRPr="00354484" w:rsidRDefault="00354484" w:rsidP="003B659B">
            <w:pPr>
              <w:shd w:val="clear" w:color="auto" w:fill="FFFFFF"/>
              <w:ind w:left="1" w:right="-426" w:hanging="3"/>
              <w:jc w:val="left"/>
              <w:rPr>
                <w:rFonts w:ascii="Cambria" w:eastAsia="Cambria" w:hAnsi="Cambria"/>
                <w:sz w:val="28"/>
                <w:szCs w:val="28"/>
              </w:rPr>
            </w:pPr>
            <w:r>
              <w:rPr>
                <w:rFonts w:ascii="Cambria" w:eastAsia="Cambria" w:hAnsi="Cambria" w:cs="Cambria" w:hint="cs"/>
                <w:sz w:val="28"/>
                <w:szCs w:val="28"/>
                <w:rtl/>
              </w:rPr>
              <w:t xml:space="preserve">2 </w:t>
            </w:r>
            <w:r w:rsidR="00E05DB6">
              <w:rPr>
                <w:rFonts w:ascii="Cambria" w:eastAsia="Cambria" w:hAnsi="Cambria" w:hint="cs"/>
                <w:sz w:val="28"/>
                <w:szCs w:val="28"/>
                <w:rtl/>
              </w:rPr>
              <w:t xml:space="preserve">ساعة نظري </w:t>
            </w:r>
            <w:r>
              <w:rPr>
                <w:rFonts w:ascii="Cambria" w:eastAsia="Cambria" w:hAnsi="Cambria" w:hint="cs"/>
                <w:sz w:val="28"/>
                <w:szCs w:val="28"/>
                <w:rtl/>
              </w:rPr>
              <w:t>)</w:t>
            </w:r>
          </w:p>
          <w:p w:rsidR="00C973AA" w:rsidRDefault="00C973AA" w:rsidP="003B659B">
            <w:pPr>
              <w:shd w:val="clear" w:color="auto" w:fill="FFFFFF"/>
              <w:ind w:left="1" w:right="-426" w:hanging="3"/>
              <w:jc w:val="left"/>
              <w:rPr>
                <w:rFonts w:ascii="Cambria" w:eastAsia="Cambria" w:hAnsi="Cambria" w:cs="Cambria"/>
                <w:color w:val="000000"/>
                <w:sz w:val="28"/>
                <w:szCs w:val="28"/>
              </w:rPr>
            </w:pPr>
          </w:p>
        </w:tc>
      </w:tr>
      <w:tr w:rsidR="00C973AA" w:rsidTr="004E626A">
        <w:trPr>
          <w:jc w:val="right"/>
        </w:trPr>
        <w:tc>
          <w:tcPr>
            <w:tcW w:w="9540" w:type="dxa"/>
            <w:gridSpan w:val="9"/>
            <w:shd w:val="clear" w:color="auto" w:fill="DEEAF6"/>
          </w:tcPr>
          <w:p w:rsidR="00C973AA" w:rsidRDefault="00BB40E8" w:rsidP="003B659B">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C973AA" w:rsidTr="004E626A">
        <w:trPr>
          <w:jc w:val="right"/>
        </w:trPr>
        <w:tc>
          <w:tcPr>
            <w:tcW w:w="9540" w:type="dxa"/>
            <w:gridSpan w:val="9"/>
          </w:tcPr>
          <w:p w:rsidR="00C973AA" w:rsidRPr="00E05DB6" w:rsidRDefault="00BB40E8" w:rsidP="00354484">
            <w:pPr>
              <w:shd w:val="clear" w:color="auto" w:fill="FFFFFF"/>
              <w:ind w:left="1" w:right="-426" w:hanging="3"/>
              <w:jc w:val="left"/>
              <w:rPr>
                <w:rFonts w:ascii="Cambria" w:eastAsia="Cambria" w:hAnsi="Cambria" w:cstheme="minorBidi"/>
                <w:sz w:val="28"/>
                <w:szCs w:val="28"/>
                <w:lang w:val="en-IN" w:bidi="ar-IQ"/>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r w:rsidR="00E05DB6">
              <w:rPr>
                <w:rFonts w:ascii="Cambria" w:eastAsia="Cambria" w:hAnsi="Cambria" w:hint="cs"/>
                <w:sz w:val="28"/>
                <w:szCs w:val="28"/>
                <w:rtl/>
              </w:rPr>
              <w:t xml:space="preserve">ا.د عبدالرزاق خيون خضير </w:t>
            </w:r>
            <w:r>
              <w:rPr>
                <w:rFonts w:ascii="Cambria" w:eastAsia="Cambria" w:hAnsi="Cambria"/>
                <w:color w:val="000000"/>
                <w:sz w:val="28"/>
                <w:szCs w:val="28"/>
                <w:rtl/>
              </w:rPr>
              <w:t xml:space="preserve">   </w:t>
            </w:r>
            <w:proofErr w:type="spellStart"/>
            <w:r>
              <w:rPr>
                <w:rFonts w:ascii="Cambria" w:eastAsia="Cambria" w:hAnsi="Cambria"/>
                <w:color w:val="000000"/>
                <w:sz w:val="28"/>
                <w:szCs w:val="28"/>
                <w:rtl/>
              </w:rPr>
              <w:t>الآيميل</w:t>
            </w:r>
            <w:proofErr w:type="spellEnd"/>
            <w:r>
              <w:rPr>
                <w:rFonts w:ascii="Cambria" w:eastAsia="Cambria" w:hAnsi="Cambria"/>
                <w:color w:val="000000"/>
                <w:sz w:val="28"/>
                <w:szCs w:val="28"/>
                <w:rtl/>
              </w:rPr>
              <w:t xml:space="preserve"> </w:t>
            </w:r>
            <w:r>
              <w:rPr>
                <w:rFonts w:ascii="Cambria" w:eastAsia="Cambria" w:hAnsi="Cambria" w:cs="Cambria"/>
                <w:color w:val="000000"/>
                <w:sz w:val="28"/>
                <w:szCs w:val="28"/>
                <w:rtl/>
              </w:rPr>
              <w:t xml:space="preserve">: </w:t>
            </w:r>
            <w:r w:rsidR="00E05DB6">
              <w:rPr>
                <w:rFonts w:ascii="Cambria" w:eastAsia="Cambria" w:hAnsi="Cambria" w:cs="Cambria"/>
                <w:sz w:val="28"/>
                <w:szCs w:val="28"/>
                <w:lang w:val="en-IN"/>
              </w:rPr>
              <w:t>razaq.jasim1967@gmail.com</w:t>
            </w:r>
          </w:p>
          <w:p w:rsidR="00C973AA" w:rsidRDefault="00C973AA" w:rsidP="003B659B">
            <w:pPr>
              <w:shd w:val="clear" w:color="auto" w:fill="FFFFFF"/>
              <w:ind w:left="1" w:right="-426" w:hanging="3"/>
              <w:jc w:val="left"/>
              <w:rPr>
                <w:rFonts w:ascii="Cambria" w:eastAsia="Cambria" w:hAnsi="Cambria" w:cs="Cambria"/>
                <w:color w:val="000000"/>
                <w:sz w:val="28"/>
                <w:szCs w:val="28"/>
              </w:rPr>
            </w:pPr>
          </w:p>
        </w:tc>
      </w:tr>
      <w:tr w:rsidR="00C973AA" w:rsidTr="004E626A">
        <w:trPr>
          <w:jc w:val="right"/>
        </w:trPr>
        <w:tc>
          <w:tcPr>
            <w:tcW w:w="9540" w:type="dxa"/>
            <w:gridSpan w:val="9"/>
            <w:shd w:val="clear" w:color="auto" w:fill="DEEAF6"/>
          </w:tcPr>
          <w:p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C973AA" w:rsidTr="004E626A">
        <w:trPr>
          <w:jc w:val="right"/>
        </w:trPr>
        <w:tc>
          <w:tcPr>
            <w:tcW w:w="5010" w:type="dxa"/>
            <w:gridSpan w:val="6"/>
          </w:tcPr>
          <w:p w:rsidR="00C973AA" w:rsidRDefault="00E05DB6" w:rsidP="00354484">
            <w:pPr>
              <w:pStyle w:val="a9"/>
              <w:numPr>
                <w:ilvl w:val="0"/>
                <w:numId w:val="6"/>
              </w:numPr>
              <w:shd w:val="clear" w:color="auto" w:fill="FFFFFF"/>
              <w:ind w:leftChars="0" w:right="620" w:firstLineChars="0"/>
              <w:jc w:val="left"/>
              <w:rPr>
                <w:rFonts w:ascii="Simplified Arabic" w:eastAsia="Simplified Arabic" w:hAnsi="Simplified Arabic" w:cs="Simplified Arabic"/>
                <w:b/>
              </w:rPr>
            </w:pPr>
            <w:r>
              <w:rPr>
                <w:rFonts w:ascii="Simplified Arabic" w:eastAsia="Simplified Arabic" w:hAnsi="Simplified Arabic" w:cs="Simplified Arabic" w:hint="cs"/>
                <w:b/>
                <w:rtl/>
              </w:rPr>
              <w:t>فهم ماهية الجغرافية الحياتية</w:t>
            </w:r>
          </w:p>
          <w:p w:rsidR="00354484" w:rsidRDefault="00E05DB6" w:rsidP="00354484">
            <w:pPr>
              <w:pStyle w:val="a9"/>
              <w:numPr>
                <w:ilvl w:val="0"/>
                <w:numId w:val="6"/>
              </w:numPr>
              <w:shd w:val="clear" w:color="auto" w:fill="FFFFFF"/>
              <w:ind w:leftChars="0" w:right="620" w:firstLineChars="0"/>
              <w:jc w:val="left"/>
              <w:rPr>
                <w:rFonts w:ascii="Simplified Arabic" w:eastAsia="Simplified Arabic" w:hAnsi="Simplified Arabic" w:cs="Simplified Arabic"/>
                <w:b/>
              </w:rPr>
            </w:pPr>
            <w:r>
              <w:rPr>
                <w:rFonts w:ascii="Simplified Arabic" w:eastAsia="Simplified Arabic" w:hAnsi="Simplified Arabic" w:cs="Simplified Arabic" w:hint="cs"/>
                <w:b/>
                <w:rtl/>
              </w:rPr>
              <w:t>معرفة العوامل المؤثرة في حياة النبات والحيوان</w:t>
            </w:r>
          </w:p>
          <w:p w:rsidR="00354484" w:rsidRPr="00354484" w:rsidRDefault="00E05DB6" w:rsidP="00354484">
            <w:pPr>
              <w:pStyle w:val="a9"/>
              <w:numPr>
                <w:ilvl w:val="0"/>
                <w:numId w:val="6"/>
              </w:numPr>
              <w:shd w:val="clear" w:color="auto" w:fill="FFFFFF"/>
              <w:ind w:leftChars="0" w:right="620" w:firstLineChars="0"/>
              <w:jc w:val="left"/>
              <w:rPr>
                <w:rFonts w:ascii="Simplified Arabic" w:eastAsia="Simplified Arabic" w:hAnsi="Simplified Arabic" w:cs="Simplified Arabic"/>
                <w:b/>
              </w:rPr>
            </w:pPr>
            <w:r>
              <w:rPr>
                <w:rFonts w:ascii="Simplified Arabic" w:eastAsia="Simplified Arabic" w:hAnsi="Simplified Arabic" w:cs="Simplified Arabic" w:hint="cs"/>
                <w:b/>
                <w:rtl/>
              </w:rPr>
              <w:t>توزيع الاقاليم النباتية</w:t>
            </w:r>
          </w:p>
        </w:tc>
        <w:tc>
          <w:tcPr>
            <w:tcW w:w="4530" w:type="dxa"/>
            <w:gridSpan w:val="3"/>
          </w:tcPr>
          <w:p w:rsidR="00C973AA" w:rsidRDefault="00BB40E8" w:rsidP="003B659B">
            <w:pPr>
              <w:numPr>
                <w:ilvl w:val="0"/>
                <w:numId w:val="1"/>
              </w:numPr>
              <w:ind w:left="0" w:right="-426"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p w:rsidR="00C973AA" w:rsidRDefault="00BB40E8" w:rsidP="003B659B">
            <w:pPr>
              <w:numPr>
                <w:ilvl w:val="0"/>
                <w:numId w:val="1"/>
              </w:numPr>
              <w:ind w:left="0" w:right="-426"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p w:rsidR="00C973AA" w:rsidRDefault="00BB40E8" w:rsidP="003B659B">
            <w:pPr>
              <w:numPr>
                <w:ilvl w:val="0"/>
                <w:numId w:val="1"/>
              </w:numPr>
              <w:ind w:left="0" w:right="-426"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tc>
      </w:tr>
      <w:tr w:rsidR="00C973AA" w:rsidTr="004E626A">
        <w:trPr>
          <w:jc w:val="right"/>
        </w:trPr>
        <w:tc>
          <w:tcPr>
            <w:tcW w:w="9540" w:type="dxa"/>
            <w:gridSpan w:val="9"/>
            <w:shd w:val="clear" w:color="auto" w:fill="DEEAF6"/>
          </w:tcPr>
          <w:p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C973AA" w:rsidTr="004E626A">
        <w:trPr>
          <w:jc w:val="right"/>
        </w:trPr>
        <w:tc>
          <w:tcPr>
            <w:tcW w:w="1440" w:type="dxa"/>
            <w:gridSpan w:val="2"/>
          </w:tcPr>
          <w:p w:rsidR="00C973AA" w:rsidRDefault="00BB40E8" w:rsidP="003B659B">
            <w:pPr>
              <w:shd w:val="clear" w:color="auto" w:fill="FFFFFF"/>
              <w:ind w:left="0" w:right="-426" w:hanging="2"/>
              <w:jc w:val="left"/>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100" w:type="dxa"/>
            <w:gridSpan w:val="7"/>
          </w:tcPr>
          <w:p w:rsidR="00C973AA" w:rsidRDefault="00BB40E8" w:rsidP="003B659B">
            <w:pPr>
              <w:shd w:val="clear" w:color="auto" w:fill="FFFFFF"/>
              <w:ind w:left="1" w:right="-426" w:hanging="3"/>
              <w:jc w:val="left"/>
              <w:rPr>
                <w:rFonts w:ascii="Arial" w:eastAsia="Arial" w:hAnsi="Arial" w:cs="Arial"/>
                <w:color w:val="121212"/>
                <w:sz w:val="27"/>
                <w:szCs w:val="27"/>
              </w:rPr>
            </w:pPr>
            <w:r>
              <w:rPr>
                <w:rFonts w:ascii="Cambria" w:eastAsia="Cambria" w:hAnsi="Cambria" w:cs="Cambria"/>
                <w:sz w:val="28"/>
                <w:szCs w:val="28"/>
              </w:rPr>
              <w:t xml:space="preserve">1- </w:t>
            </w:r>
            <w:r>
              <w:rPr>
                <w:rFonts w:ascii="Arial" w:eastAsia="Arial" w:hAnsi="Arial" w:cs="Arial"/>
                <w:color w:val="121212"/>
                <w:sz w:val="27"/>
                <w:szCs w:val="27"/>
                <w:rtl/>
              </w:rPr>
              <w:t>استراتيجية التعليم تخطيط المفهوم التعاوني.</w:t>
            </w:r>
          </w:p>
          <w:p w:rsidR="00C973AA" w:rsidRDefault="00BB40E8" w:rsidP="003B659B">
            <w:pPr>
              <w:shd w:val="clear" w:color="auto" w:fill="FFFFFF"/>
              <w:ind w:left="1" w:right="-426" w:hanging="3"/>
              <w:jc w:val="left"/>
              <w:rPr>
                <w:rFonts w:ascii="Arial" w:eastAsia="Arial" w:hAnsi="Arial" w:cs="Arial"/>
                <w:color w:val="121212"/>
                <w:sz w:val="27"/>
                <w:szCs w:val="27"/>
              </w:rPr>
            </w:pPr>
            <w:r>
              <w:rPr>
                <w:rFonts w:ascii="Cambria" w:eastAsia="Cambria" w:hAnsi="Cambria" w:cs="Cambria"/>
                <w:sz w:val="28"/>
                <w:szCs w:val="28"/>
              </w:rPr>
              <w:t xml:space="preserve">2- </w:t>
            </w:r>
            <w:r>
              <w:rPr>
                <w:rFonts w:ascii="Arial" w:eastAsia="Arial" w:hAnsi="Arial" w:cs="Arial"/>
                <w:color w:val="121212"/>
                <w:sz w:val="27"/>
                <w:szCs w:val="27"/>
                <w:rtl/>
              </w:rPr>
              <w:t>استراتيجية التعليم العصف الذهني.</w:t>
            </w:r>
          </w:p>
          <w:p w:rsidR="00C973AA" w:rsidRPr="00067601" w:rsidRDefault="00BB40E8" w:rsidP="00067601">
            <w:pPr>
              <w:shd w:val="clear" w:color="auto" w:fill="FFFFFF"/>
              <w:ind w:left="1" w:right="-426" w:hanging="3"/>
              <w:jc w:val="left"/>
              <w:rPr>
                <w:rFonts w:ascii="Cambria" w:eastAsia="Cambria" w:hAnsi="Cambria" w:cstheme="minorBidi"/>
                <w:sz w:val="28"/>
                <w:szCs w:val="28"/>
                <w:rtl/>
                <w:lang w:bidi="ar-IQ"/>
              </w:rPr>
            </w:pPr>
            <w:r>
              <w:rPr>
                <w:rFonts w:ascii="Cambria" w:eastAsia="Cambria" w:hAnsi="Cambria" w:cs="Cambria"/>
                <w:sz w:val="28"/>
                <w:szCs w:val="28"/>
              </w:rPr>
              <w:t xml:space="preserve">3- </w:t>
            </w:r>
            <w:r>
              <w:rPr>
                <w:rFonts w:ascii="Arial" w:eastAsia="Arial" w:hAnsi="Arial" w:cs="Arial"/>
                <w:color w:val="121212"/>
                <w:sz w:val="27"/>
                <w:szCs w:val="27"/>
                <w:rtl/>
              </w:rPr>
              <w:t>استراتيجية التعليم سلسلة الملاحظات</w:t>
            </w:r>
          </w:p>
          <w:p w:rsidR="00C973AA" w:rsidRDefault="00C973AA" w:rsidP="003B659B">
            <w:pPr>
              <w:shd w:val="clear" w:color="auto" w:fill="FFFFFF"/>
              <w:ind w:left="1" w:right="-426" w:hanging="3"/>
              <w:jc w:val="left"/>
              <w:rPr>
                <w:rFonts w:ascii="Cambria" w:eastAsia="Cambria" w:hAnsi="Cambria" w:cs="Cambria"/>
                <w:color w:val="000000"/>
                <w:sz w:val="28"/>
                <w:szCs w:val="28"/>
              </w:rPr>
            </w:pPr>
          </w:p>
        </w:tc>
      </w:tr>
      <w:tr w:rsidR="00C973AA" w:rsidTr="004E626A">
        <w:trPr>
          <w:jc w:val="right"/>
        </w:trPr>
        <w:tc>
          <w:tcPr>
            <w:tcW w:w="9540" w:type="dxa"/>
            <w:gridSpan w:val="9"/>
            <w:shd w:val="clear" w:color="auto" w:fill="DEEAF6"/>
          </w:tcPr>
          <w:p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C973AA" w:rsidTr="004E626A">
        <w:trPr>
          <w:trHeight w:val="182"/>
          <w:jc w:val="right"/>
        </w:trPr>
        <w:tc>
          <w:tcPr>
            <w:tcW w:w="900" w:type="dxa"/>
            <w:shd w:val="clear" w:color="auto" w:fill="BDD6EE"/>
          </w:tcPr>
          <w:p w:rsidR="00C973AA" w:rsidRDefault="00BB40E8" w:rsidP="003B659B">
            <w:pPr>
              <w:ind w:left="0" w:hanging="2"/>
              <w:jc w:val="left"/>
              <w:rPr>
                <w:rFonts w:ascii="Simplified Arabic" w:eastAsia="Simplified Arabic" w:hAnsi="Simplified Arabic" w:cs="Simplified Arabic"/>
                <w:sz w:val="24"/>
                <w:szCs w:val="24"/>
                <w:rtl/>
                <w:lang w:bidi="ar-IQ"/>
              </w:rPr>
            </w:pPr>
            <w:r>
              <w:rPr>
                <w:rFonts w:ascii="Simplified Arabic" w:eastAsia="Simplified Arabic" w:hAnsi="Simplified Arabic" w:cs="Simplified Arabic"/>
                <w:b/>
                <w:sz w:val="24"/>
                <w:szCs w:val="24"/>
                <w:rtl/>
              </w:rPr>
              <w:t xml:space="preserve">الأسبوع </w:t>
            </w:r>
          </w:p>
        </w:tc>
        <w:tc>
          <w:tcPr>
            <w:tcW w:w="1110" w:type="dxa"/>
            <w:gridSpan w:val="2"/>
            <w:shd w:val="clear" w:color="auto" w:fill="BDD6EE"/>
          </w:tcPr>
          <w:p w:rsidR="00C973AA" w:rsidRDefault="00C973AA" w:rsidP="00540BD0">
            <w:pPr>
              <w:ind w:leftChars="0" w:left="0" w:firstLineChars="0" w:firstLine="0"/>
              <w:jc w:val="left"/>
              <w:rPr>
                <w:rFonts w:ascii="Simplified Arabic" w:eastAsia="Simplified Arabic" w:hAnsi="Simplified Arabic" w:cs="Simplified Arabic"/>
                <w:sz w:val="24"/>
                <w:szCs w:val="24"/>
              </w:rPr>
            </w:pPr>
          </w:p>
        </w:tc>
        <w:tc>
          <w:tcPr>
            <w:tcW w:w="2177" w:type="dxa"/>
            <w:shd w:val="clear" w:color="auto" w:fill="BDD6EE"/>
          </w:tcPr>
          <w:p w:rsidR="00C973AA" w:rsidRDefault="00C973AA" w:rsidP="00540BD0">
            <w:pPr>
              <w:ind w:leftChars="0" w:left="0" w:firstLineChars="0" w:firstLine="0"/>
              <w:jc w:val="left"/>
              <w:rPr>
                <w:rFonts w:ascii="Simplified Arabic" w:eastAsia="Simplified Arabic" w:hAnsi="Simplified Arabic" w:cs="Simplified Arabic"/>
                <w:sz w:val="24"/>
                <w:szCs w:val="24"/>
              </w:rPr>
            </w:pPr>
          </w:p>
        </w:tc>
        <w:tc>
          <w:tcPr>
            <w:tcW w:w="2308" w:type="dxa"/>
            <w:gridSpan w:val="3"/>
            <w:shd w:val="clear" w:color="auto" w:fill="BDD6EE"/>
          </w:tcPr>
          <w:p w:rsidR="00C973AA" w:rsidRDefault="00C973AA" w:rsidP="003B659B">
            <w:pPr>
              <w:ind w:left="0" w:hanging="2"/>
              <w:jc w:val="left"/>
              <w:rPr>
                <w:rFonts w:ascii="Simplified Arabic" w:eastAsia="Simplified Arabic" w:hAnsi="Simplified Arabic" w:cs="Simplified Arabic"/>
                <w:sz w:val="24"/>
                <w:szCs w:val="24"/>
              </w:rPr>
            </w:pPr>
          </w:p>
        </w:tc>
        <w:tc>
          <w:tcPr>
            <w:tcW w:w="1455" w:type="dxa"/>
            <w:shd w:val="clear" w:color="auto" w:fill="BDD6EE"/>
          </w:tcPr>
          <w:p w:rsidR="00C973AA" w:rsidRDefault="00C973AA" w:rsidP="00540BD0">
            <w:pPr>
              <w:ind w:leftChars="0" w:left="0" w:firstLineChars="0" w:firstLine="0"/>
              <w:jc w:val="left"/>
              <w:rPr>
                <w:rFonts w:ascii="Simplified Arabic" w:eastAsia="Simplified Arabic" w:hAnsi="Simplified Arabic" w:cs="Simplified Arabic"/>
                <w:sz w:val="24"/>
                <w:szCs w:val="24"/>
              </w:rPr>
            </w:pPr>
          </w:p>
        </w:tc>
        <w:tc>
          <w:tcPr>
            <w:tcW w:w="1590" w:type="dxa"/>
            <w:shd w:val="clear" w:color="auto" w:fill="BDD6EE"/>
          </w:tcPr>
          <w:p w:rsidR="00C973AA" w:rsidRDefault="00C973AA" w:rsidP="00540BD0">
            <w:pPr>
              <w:ind w:leftChars="0" w:left="0" w:firstLineChars="0" w:firstLine="0"/>
              <w:jc w:val="left"/>
              <w:rPr>
                <w:rFonts w:ascii="Simplified Arabic" w:eastAsia="Simplified Arabic" w:hAnsi="Simplified Arabic" w:cs="Simplified Arabic"/>
                <w:sz w:val="24"/>
                <w:szCs w:val="24"/>
              </w:rPr>
            </w:pPr>
          </w:p>
        </w:tc>
      </w:tr>
      <w:tr w:rsidR="00C973AA" w:rsidTr="004E626A">
        <w:trPr>
          <w:trHeight w:val="181"/>
          <w:jc w:val="right"/>
        </w:trPr>
        <w:tc>
          <w:tcPr>
            <w:tcW w:w="900" w:type="dxa"/>
          </w:tcPr>
          <w:tbl>
            <w:tblPr>
              <w:bidiVisual/>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40"/>
              <w:gridCol w:w="570"/>
              <w:gridCol w:w="2177"/>
              <w:gridCol w:w="583"/>
              <w:gridCol w:w="1725"/>
              <w:gridCol w:w="1455"/>
              <w:gridCol w:w="1590"/>
            </w:tblGrid>
            <w:tr w:rsidR="004E626A" w:rsidRPr="004E626A" w:rsidTr="004E626A">
              <w:tc>
                <w:tcPr>
                  <w:tcW w:w="1440" w:type="dxa"/>
                  <w:gridSpan w:val="2"/>
                  <w:tcBorders>
                    <w:top w:val="single" w:sz="4" w:space="0" w:color="000000"/>
                    <w:left w:val="single" w:sz="4" w:space="0" w:color="000000"/>
                    <w:bottom w:val="single" w:sz="4" w:space="0" w:color="000000"/>
                    <w:right w:val="single" w:sz="4" w:space="0" w:color="000000"/>
                  </w:tcBorders>
                  <w:hideMark/>
                </w:tcPr>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Tahoma" w:eastAsia="Cambria" w:hAnsi="Tahoma" w:cs="Tahoma" w:hint="cs"/>
                      <w:b/>
                      <w:sz w:val="28"/>
                      <w:szCs w:val="28"/>
                      <w:rtl/>
                    </w:rPr>
                    <w:t>الاستراتيجية</w:t>
                  </w:r>
                </w:p>
              </w:tc>
              <w:tc>
                <w:tcPr>
                  <w:tcW w:w="8100" w:type="dxa"/>
                  <w:gridSpan w:val="6"/>
                  <w:tcBorders>
                    <w:top w:val="single" w:sz="4" w:space="0" w:color="000000"/>
                    <w:left w:val="single" w:sz="4" w:space="0" w:color="000000"/>
                    <w:bottom w:val="single" w:sz="4" w:space="0" w:color="000000"/>
                    <w:right w:val="single" w:sz="4" w:space="0" w:color="000000"/>
                  </w:tcBorders>
                </w:tcPr>
                <w:p w:rsidR="004E626A" w:rsidRPr="004E626A" w:rsidRDefault="004E626A" w:rsidP="004E626A">
                  <w:pPr>
                    <w:shd w:val="clear" w:color="auto" w:fill="FFFFFF"/>
                    <w:ind w:left="1" w:right="-426" w:hanging="3"/>
                    <w:jc w:val="left"/>
                    <w:rPr>
                      <w:rFonts w:ascii="Cambria" w:eastAsia="Cambria" w:hAnsi="Cambria" w:cs="Cambria"/>
                      <w:sz w:val="28"/>
                      <w:szCs w:val="28"/>
                      <w:rtl/>
                    </w:rPr>
                  </w:pPr>
                  <w:r w:rsidRPr="004E626A">
                    <w:rPr>
                      <w:rFonts w:ascii="Cambria" w:eastAsia="Cambria" w:hAnsi="Cambria" w:cs="Cambria"/>
                      <w:sz w:val="28"/>
                      <w:szCs w:val="28"/>
                    </w:rPr>
                    <w:t xml:space="preserve">1- </w:t>
                  </w:r>
                  <w:r w:rsidRPr="004E626A">
                    <w:rPr>
                      <w:rFonts w:ascii="Tahoma" w:eastAsia="Cambria" w:hAnsi="Tahoma" w:cs="Tahoma" w:hint="cs"/>
                      <w:sz w:val="28"/>
                      <w:szCs w:val="28"/>
                      <w:rtl/>
                    </w:rPr>
                    <w:t>استراتيجية</w:t>
                  </w:r>
                  <w:r w:rsidRPr="004E626A">
                    <w:rPr>
                      <w:rFonts w:ascii="Cambria" w:eastAsia="Cambria" w:hAnsi="Cambria" w:cs="Cambria"/>
                      <w:sz w:val="28"/>
                      <w:szCs w:val="28"/>
                      <w:rtl/>
                    </w:rPr>
                    <w:t xml:space="preserve"> </w:t>
                  </w:r>
                  <w:r w:rsidRPr="004E626A">
                    <w:rPr>
                      <w:rFonts w:ascii="Tahoma" w:eastAsia="Cambria" w:hAnsi="Tahoma" w:cs="Tahoma" w:hint="cs"/>
                      <w:sz w:val="28"/>
                      <w:szCs w:val="28"/>
                      <w:rtl/>
                    </w:rPr>
                    <w:t>التعليم</w:t>
                  </w:r>
                  <w:r w:rsidRPr="004E626A">
                    <w:rPr>
                      <w:rFonts w:ascii="Cambria" w:eastAsia="Cambria" w:hAnsi="Cambria" w:cs="Cambria"/>
                      <w:sz w:val="28"/>
                      <w:szCs w:val="28"/>
                      <w:rtl/>
                    </w:rPr>
                    <w:t xml:space="preserve"> </w:t>
                  </w:r>
                  <w:r w:rsidRPr="004E626A">
                    <w:rPr>
                      <w:rFonts w:ascii="Tahoma" w:eastAsia="Cambria" w:hAnsi="Tahoma" w:cs="Tahoma" w:hint="cs"/>
                      <w:sz w:val="28"/>
                      <w:szCs w:val="28"/>
                      <w:rtl/>
                    </w:rPr>
                    <w:t>تخطيط</w:t>
                  </w:r>
                  <w:r w:rsidRPr="004E626A">
                    <w:rPr>
                      <w:rFonts w:ascii="Cambria" w:eastAsia="Cambria" w:hAnsi="Cambria" w:cs="Cambria"/>
                      <w:sz w:val="28"/>
                      <w:szCs w:val="28"/>
                      <w:rtl/>
                    </w:rPr>
                    <w:t xml:space="preserve"> </w:t>
                  </w:r>
                  <w:r w:rsidRPr="004E626A">
                    <w:rPr>
                      <w:rFonts w:ascii="Tahoma" w:eastAsia="Cambria" w:hAnsi="Tahoma" w:cs="Tahoma" w:hint="cs"/>
                      <w:sz w:val="28"/>
                      <w:szCs w:val="28"/>
                      <w:rtl/>
                    </w:rPr>
                    <w:t>المفهوم</w:t>
                  </w:r>
                  <w:r w:rsidRPr="004E626A">
                    <w:rPr>
                      <w:rFonts w:ascii="Cambria" w:eastAsia="Cambria" w:hAnsi="Cambria" w:cs="Cambria"/>
                      <w:sz w:val="28"/>
                      <w:szCs w:val="28"/>
                      <w:rtl/>
                    </w:rPr>
                    <w:t xml:space="preserve"> </w:t>
                  </w:r>
                  <w:r w:rsidRPr="004E626A">
                    <w:rPr>
                      <w:rFonts w:ascii="Tahoma" w:eastAsia="Cambria" w:hAnsi="Tahoma" w:cs="Tahoma" w:hint="cs"/>
                      <w:sz w:val="28"/>
                      <w:szCs w:val="28"/>
                      <w:rtl/>
                    </w:rPr>
                    <w:t>التعاوني</w:t>
                  </w:r>
                  <w:r w:rsidRPr="004E626A">
                    <w:rPr>
                      <w:rFonts w:ascii="Cambria" w:eastAsia="Cambria" w:hAnsi="Cambria" w:cs="Cambria"/>
                      <w:sz w:val="28"/>
                      <w:szCs w:val="28"/>
                      <w:rtl/>
                    </w:rPr>
                    <w:t>.</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 xml:space="preserve">2- </w:t>
                  </w:r>
                  <w:r w:rsidRPr="004E626A">
                    <w:rPr>
                      <w:rFonts w:ascii="Tahoma" w:eastAsia="Cambria" w:hAnsi="Tahoma" w:cs="Tahoma" w:hint="cs"/>
                      <w:sz w:val="28"/>
                      <w:szCs w:val="28"/>
                      <w:rtl/>
                    </w:rPr>
                    <w:t>استراتيجية</w:t>
                  </w:r>
                  <w:r w:rsidRPr="004E626A">
                    <w:rPr>
                      <w:rFonts w:ascii="Cambria" w:eastAsia="Cambria" w:hAnsi="Cambria" w:cs="Cambria"/>
                      <w:sz w:val="28"/>
                      <w:szCs w:val="28"/>
                      <w:rtl/>
                    </w:rPr>
                    <w:t xml:space="preserve"> </w:t>
                  </w:r>
                  <w:r w:rsidRPr="004E626A">
                    <w:rPr>
                      <w:rFonts w:ascii="Tahoma" w:eastAsia="Cambria" w:hAnsi="Tahoma" w:cs="Tahoma" w:hint="cs"/>
                      <w:sz w:val="28"/>
                      <w:szCs w:val="28"/>
                      <w:rtl/>
                    </w:rPr>
                    <w:t>التعليم</w:t>
                  </w:r>
                  <w:r w:rsidRPr="004E626A">
                    <w:rPr>
                      <w:rFonts w:ascii="Cambria" w:eastAsia="Cambria" w:hAnsi="Cambria" w:cs="Cambria"/>
                      <w:sz w:val="28"/>
                      <w:szCs w:val="28"/>
                      <w:rtl/>
                    </w:rPr>
                    <w:t xml:space="preserve"> </w:t>
                  </w:r>
                  <w:r w:rsidRPr="004E626A">
                    <w:rPr>
                      <w:rFonts w:ascii="Tahoma" w:eastAsia="Cambria" w:hAnsi="Tahoma" w:cs="Tahoma" w:hint="cs"/>
                      <w:sz w:val="28"/>
                      <w:szCs w:val="28"/>
                      <w:rtl/>
                    </w:rPr>
                    <w:t>العصف</w:t>
                  </w:r>
                  <w:r w:rsidRPr="004E626A">
                    <w:rPr>
                      <w:rFonts w:ascii="Cambria" w:eastAsia="Cambria" w:hAnsi="Cambria" w:cs="Cambria"/>
                      <w:sz w:val="28"/>
                      <w:szCs w:val="28"/>
                      <w:rtl/>
                    </w:rPr>
                    <w:t xml:space="preserve"> </w:t>
                  </w:r>
                  <w:r w:rsidRPr="004E626A">
                    <w:rPr>
                      <w:rFonts w:ascii="Tahoma" w:eastAsia="Cambria" w:hAnsi="Tahoma" w:cs="Tahoma" w:hint="cs"/>
                      <w:sz w:val="28"/>
                      <w:szCs w:val="28"/>
                      <w:rtl/>
                    </w:rPr>
                    <w:t>الذهني</w:t>
                  </w:r>
                  <w:r w:rsidRPr="004E626A">
                    <w:rPr>
                      <w:rFonts w:ascii="Cambria" w:eastAsia="Cambria" w:hAnsi="Cambria" w:cs="Cambria"/>
                      <w:sz w:val="28"/>
                      <w:szCs w:val="28"/>
                      <w:rtl/>
                    </w:rPr>
                    <w:t>.</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 xml:space="preserve">3- </w:t>
                  </w:r>
                  <w:r w:rsidRPr="004E626A">
                    <w:rPr>
                      <w:rFonts w:ascii="Tahoma" w:eastAsia="Cambria" w:hAnsi="Tahoma" w:cs="Tahoma" w:hint="cs"/>
                      <w:sz w:val="28"/>
                      <w:szCs w:val="28"/>
                      <w:rtl/>
                    </w:rPr>
                    <w:t>استراتيجية</w:t>
                  </w:r>
                  <w:r w:rsidRPr="004E626A">
                    <w:rPr>
                      <w:rFonts w:ascii="Cambria" w:eastAsia="Cambria" w:hAnsi="Cambria" w:cs="Cambria"/>
                      <w:sz w:val="28"/>
                      <w:szCs w:val="28"/>
                      <w:rtl/>
                    </w:rPr>
                    <w:t xml:space="preserve"> </w:t>
                  </w:r>
                  <w:r w:rsidRPr="004E626A">
                    <w:rPr>
                      <w:rFonts w:ascii="Tahoma" w:eastAsia="Cambria" w:hAnsi="Tahoma" w:cs="Tahoma" w:hint="cs"/>
                      <w:sz w:val="28"/>
                      <w:szCs w:val="28"/>
                      <w:rtl/>
                    </w:rPr>
                    <w:t>التعليم</w:t>
                  </w:r>
                  <w:r w:rsidRPr="004E626A">
                    <w:rPr>
                      <w:rFonts w:ascii="Cambria" w:eastAsia="Cambria" w:hAnsi="Cambria" w:cs="Cambria"/>
                      <w:sz w:val="28"/>
                      <w:szCs w:val="28"/>
                      <w:rtl/>
                    </w:rPr>
                    <w:t xml:space="preserve"> </w:t>
                  </w:r>
                  <w:r w:rsidRPr="004E626A">
                    <w:rPr>
                      <w:rFonts w:ascii="Tahoma" w:eastAsia="Cambria" w:hAnsi="Tahoma" w:cs="Tahoma" w:hint="cs"/>
                      <w:sz w:val="28"/>
                      <w:szCs w:val="28"/>
                      <w:rtl/>
                    </w:rPr>
                    <w:t>سلسلة</w:t>
                  </w:r>
                  <w:r w:rsidRPr="004E626A">
                    <w:rPr>
                      <w:rFonts w:ascii="Cambria" w:eastAsia="Cambria" w:hAnsi="Cambria" w:cs="Cambria"/>
                      <w:sz w:val="28"/>
                      <w:szCs w:val="28"/>
                      <w:rtl/>
                    </w:rPr>
                    <w:t xml:space="preserve"> </w:t>
                  </w:r>
                  <w:r w:rsidRPr="004E626A">
                    <w:rPr>
                      <w:rFonts w:ascii="Tahoma" w:eastAsia="Cambria" w:hAnsi="Tahoma" w:cs="Tahoma" w:hint="cs"/>
                      <w:sz w:val="28"/>
                      <w:szCs w:val="28"/>
                      <w:rtl/>
                    </w:rPr>
                    <w:t>الملاحظات</w:t>
                  </w:r>
                </w:p>
                <w:p w:rsidR="004E626A" w:rsidRPr="00E05DB6" w:rsidRDefault="004E626A" w:rsidP="004E626A">
                  <w:pPr>
                    <w:shd w:val="clear" w:color="auto" w:fill="FFFFFF"/>
                    <w:ind w:left="1" w:right="-426" w:hanging="3"/>
                    <w:jc w:val="left"/>
                    <w:rPr>
                      <w:rFonts w:ascii="Cambria" w:eastAsia="Cambria" w:hAnsi="Cambria" w:cstheme="minorBidi"/>
                      <w:sz w:val="28"/>
                      <w:szCs w:val="28"/>
                      <w:lang w:bidi="ar-IQ"/>
                    </w:rPr>
                  </w:pPr>
                </w:p>
              </w:tc>
            </w:tr>
            <w:tr w:rsidR="004E626A" w:rsidRPr="004E626A" w:rsidTr="004E626A">
              <w:tc>
                <w:tcPr>
                  <w:tcW w:w="9540" w:type="dxa"/>
                  <w:gridSpan w:val="8"/>
                  <w:tcBorders>
                    <w:top w:val="single" w:sz="4" w:space="0" w:color="000000"/>
                    <w:left w:val="single" w:sz="4" w:space="0" w:color="000000"/>
                    <w:bottom w:val="single" w:sz="4" w:space="0" w:color="000000"/>
                    <w:right w:val="single" w:sz="4" w:space="0" w:color="000000"/>
                  </w:tcBorders>
                  <w:shd w:val="clear" w:color="auto" w:fill="DEEAF6"/>
                  <w:hideMark/>
                </w:tcPr>
                <w:p w:rsidR="004E626A" w:rsidRPr="004E626A" w:rsidRDefault="004E626A" w:rsidP="004E626A">
                  <w:pPr>
                    <w:numPr>
                      <w:ilvl w:val="0"/>
                      <w:numId w:val="7"/>
                    </w:numPr>
                    <w:shd w:val="clear" w:color="auto" w:fill="FFFFFF"/>
                    <w:ind w:left="1" w:right="-426" w:hanging="3"/>
                    <w:jc w:val="left"/>
                    <w:rPr>
                      <w:rFonts w:ascii="Cambria" w:eastAsia="Cambria" w:hAnsi="Cambria" w:cs="Cambria"/>
                      <w:sz w:val="28"/>
                      <w:szCs w:val="28"/>
                    </w:rPr>
                  </w:pPr>
                  <w:r w:rsidRPr="004E626A">
                    <w:rPr>
                      <w:rFonts w:ascii="Tahoma" w:eastAsia="Cambria" w:hAnsi="Tahoma" w:cs="Tahoma" w:hint="cs"/>
                      <w:sz w:val="28"/>
                      <w:szCs w:val="28"/>
                      <w:rtl/>
                    </w:rPr>
                    <w:lastRenderedPageBreak/>
                    <w:t>بنية</w:t>
                  </w:r>
                  <w:r w:rsidRPr="004E626A">
                    <w:rPr>
                      <w:rFonts w:ascii="Cambria" w:eastAsia="Cambria" w:hAnsi="Cambria" w:cs="Cambria" w:hint="cs"/>
                      <w:sz w:val="28"/>
                      <w:szCs w:val="28"/>
                      <w:rtl/>
                    </w:rPr>
                    <w:t xml:space="preserve"> </w:t>
                  </w:r>
                  <w:r w:rsidRPr="004E626A">
                    <w:rPr>
                      <w:rFonts w:ascii="Tahoma" w:eastAsia="Cambria" w:hAnsi="Tahoma" w:cs="Tahoma" w:hint="cs"/>
                      <w:sz w:val="28"/>
                      <w:szCs w:val="28"/>
                      <w:rtl/>
                    </w:rPr>
                    <w:t>المقرر</w:t>
                  </w:r>
                </w:p>
              </w:tc>
            </w:tr>
            <w:tr w:rsidR="004E626A" w:rsidRPr="004E626A" w:rsidTr="004E626A">
              <w:trPr>
                <w:trHeight w:val="182"/>
              </w:trPr>
              <w:tc>
                <w:tcPr>
                  <w:tcW w:w="900" w:type="dxa"/>
                  <w:tcBorders>
                    <w:top w:val="single" w:sz="4" w:space="0" w:color="000000"/>
                    <w:left w:val="single" w:sz="4" w:space="0" w:color="000000"/>
                    <w:bottom w:val="single" w:sz="4" w:space="0" w:color="000000"/>
                    <w:right w:val="single" w:sz="4" w:space="0" w:color="000000"/>
                  </w:tcBorders>
                  <w:shd w:val="clear" w:color="auto" w:fill="BDD6EE"/>
                  <w:hideMark/>
                </w:tcPr>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Tahoma" w:eastAsia="Cambria" w:hAnsi="Tahoma" w:cs="Tahoma" w:hint="cs"/>
                      <w:b/>
                      <w:sz w:val="28"/>
                      <w:szCs w:val="28"/>
                      <w:rtl/>
                    </w:rPr>
                    <w:t>الأسبوع</w:t>
                  </w:r>
                  <w:r w:rsidRPr="004E626A">
                    <w:rPr>
                      <w:rFonts w:ascii="Cambria" w:eastAsia="Cambria" w:hAnsi="Cambria" w:cs="Cambria" w:hint="cs"/>
                      <w:b/>
                      <w:sz w:val="28"/>
                      <w:szCs w:val="28"/>
                      <w:rtl/>
                    </w:rPr>
                    <w:t xml:space="preserve"> </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Tahoma" w:eastAsia="Cambria" w:hAnsi="Tahoma" w:cs="Tahoma" w:hint="cs"/>
                      <w:b/>
                      <w:sz w:val="28"/>
                      <w:szCs w:val="28"/>
                      <w:rtl/>
                    </w:rPr>
                    <w:t>الساعات</w:t>
                  </w:r>
                  <w:r w:rsidRPr="004E626A">
                    <w:rPr>
                      <w:rFonts w:ascii="Cambria" w:eastAsia="Cambria" w:hAnsi="Cambria" w:cs="Cambria" w:hint="cs"/>
                      <w:b/>
                      <w:sz w:val="28"/>
                      <w:szCs w:val="28"/>
                      <w:rtl/>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BDD6EE"/>
                  <w:hideMark/>
                </w:tcPr>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Tahoma" w:eastAsia="Cambria" w:hAnsi="Tahoma" w:cs="Tahoma" w:hint="cs"/>
                      <w:b/>
                      <w:sz w:val="28"/>
                      <w:szCs w:val="28"/>
                      <w:rtl/>
                    </w:rPr>
                    <w:t>مخرجات</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التعلم</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المطلوبة</w:t>
                  </w:r>
                  <w:r w:rsidRPr="004E626A">
                    <w:rPr>
                      <w:rFonts w:ascii="Cambria" w:eastAsia="Cambria" w:hAnsi="Cambria" w:cs="Cambria" w:hint="cs"/>
                      <w:b/>
                      <w:sz w:val="28"/>
                      <w:szCs w:val="28"/>
                      <w:rtl/>
                    </w:rPr>
                    <w:t xml:space="preserve"> </w:t>
                  </w: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Tahoma" w:eastAsia="Cambria" w:hAnsi="Tahoma" w:cs="Tahoma" w:hint="cs"/>
                      <w:b/>
                      <w:sz w:val="28"/>
                      <w:szCs w:val="28"/>
                      <w:rtl/>
                    </w:rPr>
                    <w:t>اسم</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الوحدة</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او</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الموضوع</w:t>
                  </w:r>
                  <w:r w:rsidRPr="004E626A">
                    <w:rPr>
                      <w:rFonts w:ascii="Cambria" w:eastAsia="Cambria" w:hAnsi="Cambria" w:cs="Cambria" w:hint="cs"/>
                      <w:b/>
                      <w:sz w:val="28"/>
                      <w:szCs w:val="28"/>
                      <w:rtl/>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BDD6EE"/>
                  <w:hideMark/>
                </w:tcPr>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Tahoma" w:eastAsia="Cambria" w:hAnsi="Tahoma" w:cs="Tahoma" w:hint="cs"/>
                      <w:b/>
                      <w:sz w:val="28"/>
                      <w:szCs w:val="28"/>
                      <w:rtl/>
                    </w:rPr>
                    <w:t>طريقة</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التعلم</w:t>
                  </w:r>
                  <w:r w:rsidRPr="004E626A">
                    <w:rPr>
                      <w:rFonts w:ascii="Cambria" w:eastAsia="Cambria" w:hAnsi="Cambria" w:cs="Cambria" w:hint="cs"/>
                      <w:b/>
                      <w:sz w:val="28"/>
                      <w:szCs w:val="28"/>
                      <w:rtl/>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BDD6EE"/>
                  <w:hideMark/>
                </w:tcPr>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Tahoma" w:eastAsia="Cambria" w:hAnsi="Tahoma" w:cs="Tahoma" w:hint="cs"/>
                      <w:b/>
                      <w:sz w:val="28"/>
                      <w:szCs w:val="28"/>
                      <w:rtl/>
                    </w:rPr>
                    <w:t>طريقة</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التقييم</w:t>
                  </w:r>
                  <w:r w:rsidRPr="004E626A">
                    <w:rPr>
                      <w:rFonts w:ascii="Cambria" w:eastAsia="Cambria" w:hAnsi="Cambria" w:cs="Cambria" w:hint="cs"/>
                      <w:b/>
                      <w:sz w:val="28"/>
                      <w:szCs w:val="28"/>
                      <w:rtl/>
                    </w:rPr>
                    <w:t xml:space="preserve"> </w:t>
                  </w:r>
                </w:p>
              </w:tc>
            </w:tr>
            <w:tr w:rsidR="004E626A" w:rsidRPr="004E626A" w:rsidTr="004E626A">
              <w:trPr>
                <w:trHeight w:val="181"/>
              </w:trPr>
              <w:tc>
                <w:tcPr>
                  <w:tcW w:w="900" w:type="dxa"/>
                  <w:tcBorders>
                    <w:top w:val="single" w:sz="4" w:space="0" w:color="000000"/>
                    <w:left w:val="single" w:sz="4" w:space="0" w:color="000000"/>
                    <w:bottom w:val="single" w:sz="4" w:space="0" w:color="000000"/>
                    <w:right w:val="single" w:sz="4" w:space="0" w:color="000000"/>
                  </w:tcBorders>
                  <w:hideMark/>
                </w:tcPr>
                <w:p w:rsidR="004E626A" w:rsidRPr="004E626A" w:rsidRDefault="004E626A" w:rsidP="004E626A">
                  <w:pPr>
                    <w:shd w:val="clear" w:color="auto" w:fill="FFFFFF"/>
                    <w:ind w:left="1" w:right="-426" w:hanging="3"/>
                    <w:jc w:val="left"/>
                    <w:rPr>
                      <w:rFonts w:ascii="Cambria" w:eastAsia="Cambria" w:hAnsi="Cambria" w:cs="Cambria"/>
                      <w:sz w:val="28"/>
                      <w:szCs w:val="28"/>
                      <w:rtl/>
                    </w:rPr>
                  </w:pPr>
                  <w:r w:rsidRPr="004E626A">
                    <w:rPr>
                      <w:rFonts w:ascii="Cambria" w:eastAsia="Cambria" w:hAnsi="Cambria" w:cs="Cambria"/>
                      <w:sz w:val="28"/>
                      <w:szCs w:val="28"/>
                    </w:rPr>
                    <w:t>1</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3</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4</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5</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6</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7</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8</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9</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10</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11</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12</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13</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14</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15</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Tahoma" w:eastAsia="Cambria" w:hAnsi="Tahoma" w:cs="Tahoma" w:hint="cs"/>
                      <w:sz w:val="28"/>
                      <w:szCs w:val="28"/>
                      <w:rtl/>
                    </w:rPr>
                    <w:t>عطلة</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16</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17</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18</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19</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19</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20</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21</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22</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23</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24</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25</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26</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27</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28</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29</w:t>
                  </w: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Pr>
                    <w:t>30</w:t>
                  </w:r>
                </w:p>
              </w:tc>
              <w:tc>
                <w:tcPr>
                  <w:tcW w:w="1110" w:type="dxa"/>
                  <w:gridSpan w:val="2"/>
                  <w:tcBorders>
                    <w:top w:val="single" w:sz="4" w:space="0" w:color="000000"/>
                    <w:left w:val="single" w:sz="4" w:space="0" w:color="000000"/>
                    <w:bottom w:val="single" w:sz="4" w:space="0" w:color="000000"/>
                    <w:right w:val="single" w:sz="4" w:space="0" w:color="000000"/>
                  </w:tcBorders>
                </w:tcPr>
                <w:p w:rsidR="004E626A" w:rsidRPr="004E626A" w:rsidRDefault="00E05DB6" w:rsidP="004E626A">
                  <w:pPr>
                    <w:shd w:val="clear" w:color="auto" w:fill="FFFFFF"/>
                    <w:ind w:left="1" w:right="-426" w:hanging="3"/>
                    <w:jc w:val="left"/>
                    <w:rPr>
                      <w:rFonts w:ascii="Cambria" w:eastAsia="Cambria" w:hAnsi="Cambria" w:cs="Cambria"/>
                      <w:sz w:val="28"/>
                      <w:szCs w:val="28"/>
                      <w:rtl/>
                    </w:rPr>
                  </w:pPr>
                  <w:r>
                    <w:rPr>
                      <w:rFonts w:ascii="Cambria" w:eastAsia="Cambria" w:hAnsi="Cambria" w:cs="Cambria" w:hint="cs"/>
                      <w:sz w:val="28"/>
                      <w:szCs w:val="28"/>
                      <w:rtl/>
                    </w:rPr>
                    <w:t>2</w:t>
                  </w:r>
                  <w:r w:rsidR="004E626A" w:rsidRPr="004E626A">
                    <w:rPr>
                      <w:rFonts w:ascii="Cambria" w:eastAsia="Cambria" w:hAnsi="Cambria" w:cs="Cambria"/>
                      <w:sz w:val="28"/>
                      <w:szCs w:val="28"/>
                      <w:rtl/>
                    </w:rPr>
                    <w:t xml:space="preserve"> </w:t>
                  </w:r>
                  <w:r w:rsidR="004E626A" w:rsidRPr="004E626A">
                    <w:rPr>
                      <w:rFonts w:ascii="Tahoma" w:eastAsia="Cambria" w:hAnsi="Tahoma" w:cs="Tahoma" w:hint="cs"/>
                      <w:sz w:val="28"/>
                      <w:szCs w:val="28"/>
                      <w:rtl/>
                    </w:rPr>
                    <w:t>ساعة</w:t>
                  </w:r>
                </w:p>
                <w:p w:rsidR="004E626A" w:rsidRPr="004E626A" w:rsidRDefault="00E05DB6" w:rsidP="004E626A">
                  <w:pPr>
                    <w:shd w:val="clear" w:color="auto" w:fill="FFFFFF"/>
                    <w:ind w:left="1" w:right="-426" w:hanging="3"/>
                    <w:jc w:val="left"/>
                    <w:rPr>
                      <w:rFonts w:ascii="Cambria" w:eastAsia="Cambria" w:hAnsi="Cambria" w:cs="Cambria"/>
                      <w:sz w:val="28"/>
                      <w:szCs w:val="28"/>
                    </w:rPr>
                  </w:pPr>
                  <w:r>
                    <w:rPr>
                      <w:rFonts w:ascii="Cambria" w:eastAsia="Cambria" w:hAnsi="Cambria" w:cs="Cambria" w:hint="cs"/>
                      <w:sz w:val="28"/>
                      <w:szCs w:val="28"/>
                      <w:rtl/>
                    </w:rPr>
                    <w:t>2</w:t>
                  </w:r>
                  <w:r w:rsidR="004E626A" w:rsidRPr="004E626A">
                    <w:rPr>
                      <w:rFonts w:ascii="Cambria" w:eastAsia="Cambria" w:hAnsi="Cambria" w:cs="Cambria"/>
                      <w:sz w:val="28"/>
                      <w:szCs w:val="28"/>
                      <w:rtl/>
                    </w:rPr>
                    <w:t xml:space="preserve"> </w:t>
                  </w:r>
                  <w:r w:rsidR="004E626A" w:rsidRPr="004E626A">
                    <w:rPr>
                      <w:rFonts w:ascii="Tahoma" w:eastAsia="Cambria" w:hAnsi="Tahoma" w:cs="Tahoma" w:hint="cs"/>
                      <w:sz w:val="28"/>
                      <w:szCs w:val="28"/>
                      <w:rtl/>
                    </w:rPr>
                    <w:t>ساعة</w:t>
                  </w:r>
                </w:p>
                <w:p w:rsidR="004E626A" w:rsidRPr="004E626A" w:rsidRDefault="00E05DB6" w:rsidP="004E626A">
                  <w:pPr>
                    <w:shd w:val="clear" w:color="auto" w:fill="FFFFFF"/>
                    <w:ind w:left="1" w:right="-426" w:hanging="3"/>
                    <w:jc w:val="left"/>
                    <w:rPr>
                      <w:rFonts w:ascii="Cambria" w:eastAsia="Cambria" w:hAnsi="Cambria" w:cs="Cambria"/>
                      <w:sz w:val="28"/>
                      <w:szCs w:val="28"/>
                    </w:rPr>
                  </w:pPr>
                  <w:r>
                    <w:rPr>
                      <w:rFonts w:ascii="Cambria" w:eastAsia="Cambria" w:hAnsi="Cambria" w:cs="Cambria" w:hint="cs"/>
                      <w:sz w:val="28"/>
                      <w:szCs w:val="28"/>
                      <w:rtl/>
                    </w:rPr>
                    <w:t>2</w:t>
                  </w:r>
                  <w:r w:rsidR="004E626A" w:rsidRPr="004E626A">
                    <w:rPr>
                      <w:rFonts w:ascii="Cambria" w:eastAsia="Cambria" w:hAnsi="Cambria" w:cs="Cambria"/>
                      <w:sz w:val="28"/>
                      <w:szCs w:val="28"/>
                      <w:rtl/>
                    </w:rPr>
                    <w:t xml:space="preserve"> </w:t>
                  </w:r>
                  <w:r w:rsidR="004E626A" w:rsidRPr="004E626A">
                    <w:rPr>
                      <w:rFonts w:ascii="Tahoma" w:eastAsia="Cambria" w:hAnsi="Tahoma" w:cs="Tahoma" w:hint="cs"/>
                      <w:sz w:val="28"/>
                      <w:szCs w:val="28"/>
                      <w:rtl/>
                    </w:rPr>
                    <w:t>ساعة</w:t>
                  </w:r>
                </w:p>
                <w:p w:rsidR="004E626A" w:rsidRPr="004E626A" w:rsidRDefault="004E626A" w:rsidP="004E626A">
                  <w:pPr>
                    <w:shd w:val="clear" w:color="auto" w:fill="FFFFFF"/>
                    <w:ind w:left="1" w:right="-426" w:hanging="3"/>
                    <w:jc w:val="left"/>
                    <w:rPr>
                      <w:rFonts w:ascii="Cambria" w:eastAsia="Cambria" w:hAnsi="Cambria" w:cs="Cambria"/>
                      <w:sz w:val="28"/>
                      <w:szCs w:val="28"/>
                    </w:rPr>
                  </w:pPr>
                </w:p>
                <w:p w:rsidR="004E626A" w:rsidRPr="004E626A" w:rsidRDefault="004E626A" w:rsidP="004E626A">
                  <w:pPr>
                    <w:shd w:val="clear" w:color="auto" w:fill="FFFFFF"/>
                    <w:ind w:left="1" w:right="-426" w:hanging="3"/>
                    <w:jc w:val="left"/>
                    <w:rPr>
                      <w:rFonts w:ascii="Cambria" w:eastAsia="Cambria" w:hAnsi="Cambria" w:cs="Cambria"/>
                      <w:sz w:val="28"/>
                      <w:szCs w:val="28"/>
                    </w:rPr>
                  </w:pPr>
                  <w:r w:rsidRPr="004E626A">
                    <w:rPr>
                      <w:rFonts w:ascii="Cambria" w:eastAsia="Cambria" w:hAnsi="Cambria" w:cs="Cambria"/>
                      <w:sz w:val="28"/>
                      <w:szCs w:val="28"/>
                      <w:rtl/>
                    </w:rPr>
                    <w:t xml:space="preserve"> </w:t>
                  </w:r>
                </w:p>
              </w:tc>
              <w:tc>
                <w:tcPr>
                  <w:tcW w:w="2177" w:type="dxa"/>
                  <w:tcBorders>
                    <w:top w:val="single" w:sz="4" w:space="0" w:color="000000"/>
                    <w:left w:val="single" w:sz="4" w:space="0" w:color="000000"/>
                    <w:bottom w:val="single" w:sz="4" w:space="0" w:color="000000"/>
                    <w:right w:val="single" w:sz="4" w:space="0" w:color="000000"/>
                  </w:tcBorders>
                </w:tcPr>
                <w:p w:rsidR="004E626A" w:rsidRPr="004E626A" w:rsidRDefault="004E626A" w:rsidP="004E626A">
                  <w:pPr>
                    <w:shd w:val="clear" w:color="auto" w:fill="FFFFFF"/>
                    <w:ind w:left="1" w:right="-426" w:hanging="3"/>
                    <w:jc w:val="left"/>
                    <w:rPr>
                      <w:rFonts w:ascii="Cambria" w:eastAsia="Cambria" w:hAnsi="Cambria" w:cs="Cambria"/>
                      <w:sz w:val="28"/>
                      <w:szCs w:val="28"/>
                      <w:rtl/>
                    </w:rPr>
                  </w:pPr>
                  <w:r w:rsidRPr="004E626A">
                    <w:rPr>
                      <w:rFonts w:ascii="Cambria" w:eastAsia="Cambria" w:hAnsi="Cambria" w:cs="Cambria"/>
                      <w:sz w:val="28"/>
                      <w:szCs w:val="28"/>
                    </w:rPr>
                    <w:t>1-</w:t>
                  </w:r>
                  <w:r w:rsidRPr="004E626A">
                    <w:rPr>
                      <w:rFonts w:ascii="Tahoma" w:eastAsia="Cambria" w:hAnsi="Tahoma" w:cs="Tahoma" w:hint="cs"/>
                      <w:sz w:val="28"/>
                      <w:szCs w:val="28"/>
                      <w:rtl/>
                    </w:rPr>
                    <w:t>اكساب</w:t>
                  </w:r>
                  <w:r w:rsidRPr="004E626A">
                    <w:rPr>
                      <w:rFonts w:ascii="Cambria" w:eastAsia="Cambria" w:hAnsi="Cambria" w:cs="Cambria" w:hint="cs"/>
                      <w:sz w:val="28"/>
                      <w:szCs w:val="28"/>
                      <w:rtl/>
                    </w:rPr>
                    <w:t xml:space="preserve"> </w:t>
                  </w:r>
                  <w:r w:rsidRPr="004E626A">
                    <w:rPr>
                      <w:rFonts w:ascii="Tahoma" w:eastAsia="Cambria" w:hAnsi="Tahoma" w:cs="Tahoma" w:hint="cs"/>
                      <w:sz w:val="28"/>
                      <w:szCs w:val="28"/>
                      <w:rtl/>
                    </w:rPr>
                    <w:t>الطلبة</w:t>
                  </w:r>
                  <w:r w:rsidRPr="004E626A">
                    <w:rPr>
                      <w:rFonts w:ascii="Cambria" w:eastAsia="Cambria" w:hAnsi="Cambria" w:cs="Cambria" w:hint="cs"/>
                      <w:sz w:val="28"/>
                      <w:szCs w:val="28"/>
                      <w:rtl/>
                    </w:rPr>
                    <w:t xml:space="preserve"> </w:t>
                  </w:r>
                  <w:r w:rsidRPr="004E626A">
                    <w:rPr>
                      <w:rFonts w:ascii="Tahoma" w:eastAsia="Cambria" w:hAnsi="Tahoma" w:cs="Tahoma" w:hint="cs"/>
                      <w:sz w:val="28"/>
                      <w:szCs w:val="28"/>
                      <w:rtl/>
                    </w:rPr>
                    <w:t>مهارة</w:t>
                  </w:r>
                  <w:r w:rsidRPr="004E626A">
                    <w:rPr>
                      <w:rFonts w:ascii="Cambria" w:eastAsia="Cambria" w:hAnsi="Cambria" w:cs="Cambria" w:hint="cs"/>
                      <w:sz w:val="28"/>
                      <w:szCs w:val="28"/>
                      <w:rtl/>
                    </w:rPr>
                    <w:t xml:space="preserve">  </w:t>
                  </w:r>
                  <w:r w:rsidRPr="004E626A">
                    <w:rPr>
                      <w:rFonts w:ascii="Tahoma" w:eastAsia="Cambria" w:hAnsi="Tahoma" w:cs="Tahoma" w:hint="cs"/>
                      <w:sz w:val="28"/>
                      <w:szCs w:val="28"/>
                      <w:rtl/>
                    </w:rPr>
                    <w:t>الفهم</w:t>
                  </w:r>
                  <w:r w:rsidRPr="004E626A">
                    <w:rPr>
                      <w:rFonts w:ascii="Cambria" w:eastAsia="Cambria" w:hAnsi="Cambria" w:cs="Cambria" w:hint="cs"/>
                      <w:sz w:val="28"/>
                      <w:szCs w:val="28"/>
                      <w:rtl/>
                    </w:rPr>
                    <w:t xml:space="preserve"> </w:t>
                  </w:r>
                  <w:r w:rsidR="00E05DB6">
                    <w:rPr>
                      <w:rFonts w:ascii="Cambria" w:eastAsia="Cambria" w:hAnsi="Cambria" w:cs="Tahoma" w:hint="cs"/>
                      <w:sz w:val="28"/>
                      <w:szCs w:val="28"/>
                      <w:rtl/>
                    </w:rPr>
                    <w:t xml:space="preserve">للجغرافية الحياتية وفهم مناهجها </w:t>
                  </w:r>
                  <w:r w:rsidR="00E05DB6">
                    <w:rPr>
                      <w:rFonts w:ascii="Tahoma" w:eastAsia="Cambria" w:hAnsi="Tahoma" w:cs="Tahoma" w:hint="cs"/>
                      <w:sz w:val="28"/>
                      <w:szCs w:val="28"/>
                      <w:rtl/>
                    </w:rPr>
                    <w:t>.</w:t>
                  </w:r>
                </w:p>
                <w:p w:rsidR="004E626A" w:rsidRPr="004E626A" w:rsidRDefault="004E626A" w:rsidP="004E626A">
                  <w:pPr>
                    <w:shd w:val="clear" w:color="auto" w:fill="FFFFFF"/>
                    <w:ind w:left="1" w:right="-426" w:hanging="3"/>
                    <w:jc w:val="left"/>
                    <w:rPr>
                      <w:rFonts w:ascii="Cambria" w:eastAsia="Cambria" w:hAnsi="Cambria" w:cs="Cambria"/>
                      <w:sz w:val="28"/>
                      <w:szCs w:val="28"/>
                      <w:rtl/>
                      <w:lang w:bidi="ar-IQ"/>
                    </w:rPr>
                  </w:pPr>
                </w:p>
                <w:p w:rsidR="004E626A" w:rsidRPr="004E626A" w:rsidRDefault="004E626A" w:rsidP="004E626A">
                  <w:pPr>
                    <w:shd w:val="clear" w:color="auto" w:fill="FFFFFF"/>
                    <w:ind w:left="1" w:right="-426" w:hanging="3"/>
                    <w:jc w:val="left"/>
                    <w:rPr>
                      <w:rFonts w:ascii="Cambria" w:eastAsia="Cambria" w:hAnsi="Cambria" w:cs="Cambria"/>
                      <w:sz w:val="28"/>
                      <w:szCs w:val="28"/>
                      <w:rtl/>
                    </w:rPr>
                  </w:pPr>
                  <w:r w:rsidRPr="004E626A">
                    <w:rPr>
                      <w:rFonts w:ascii="Cambria" w:eastAsia="Cambria" w:hAnsi="Cambria" w:cs="Cambria" w:hint="cs"/>
                      <w:sz w:val="28"/>
                      <w:szCs w:val="28"/>
                      <w:rtl/>
                    </w:rPr>
                    <w:t>2-</w:t>
                  </w:r>
                  <w:r w:rsidR="00E05DB6">
                    <w:rPr>
                      <w:rFonts w:ascii="Tahoma" w:eastAsia="Cambria" w:hAnsi="Tahoma" w:cs="Tahoma" w:hint="cs"/>
                      <w:sz w:val="28"/>
                      <w:szCs w:val="28"/>
                      <w:rtl/>
                    </w:rPr>
                    <w:t>معرفةاسس تصنيف الكائنات الحية</w:t>
                  </w:r>
                  <w:r w:rsidR="00940F27">
                    <w:rPr>
                      <w:rFonts w:ascii="Tahoma" w:eastAsia="Cambria" w:hAnsi="Tahoma" w:cs="Tahoma" w:hint="cs"/>
                      <w:sz w:val="28"/>
                      <w:szCs w:val="28"/>
                      <w:rtl/>
                    </w:rPr>
                    <w:t>.</w:t>
                  </w:r>
                </w:p>
                <w:p w:rsidR="004E626A" w:rsidRPr="00940F27" w:rsidRDefault="00940F27" w:rsidP="00940F27">
                  <w:pPr>
                    <w:shd w:val="clear" w:color="auto" w:fill="FFFFFF"/>
                    <w:ind w:leftChars="0" w:left="-2" w:right="-426" w:firstLineChars="0" w:firstLine="0"/>
                    <w:jc w:val="left"/>
                    <w:rPr>
                      <w:rFonts w:ascii="Cambria" w:eastAsia="Cambria" w:hAnsi="Cambria" w:cs="Cambria"/>
                      <w:sz w:val="28"/>
                      <w:szCs w:val="28"/>
                    </w:rPr>
                  </w:pPr>
                  <w:r>
                    <w:rPr>
                      <w:rFonts w:ascii="Tahoma" w:eastAsia="Cambria" w:hAnsi="Tahoma" w:cs="Tahoma" w:hint="cs"/>
                      <w:sz w:val="28"/>
                      <w:szCs w:val="28"/>
                      <w:rtl/>
                    </w:rPr>
                    <w:t>3-</w:t>
                  </w:r>
                  <w:r w:rsidR="004E626A" w:rsidRPr="004E626A">
                    <w:rPr>
                      <w:rFonts w:ascii="Tahoma" w:eastAsia="Cambria" w:hAnsi="Tahoma" w:cs="Tahoma" w:hint="cs"/>
                      <w:sz w:val="28"/>
                      <w:szCs w:val="28"/>
                      <w:rtl/>
                    </w:rPr>
                    <w:t>ادرك</w:t>
                  </w:r>
                  <w:r w:rsidR="004E626A" w:rsidRPr="004E626A">
                    <w:rPr>
                      <w:rFonts w:ascii="Cambria" w:eastAsia="Cambria" w:hAnsi="Cambria" w:cs="Cambria" w:hint="cs"/>
                      <w:sz w:val="28"/>
                      <w:szCs w:val="28"/>
                      <w:rtl/>
                    </w:rPr>
                    <w:t xml:space="preserve"> </w:t>
                  </w:r>
                  <w:r w:rsidR="004E626A" w:rsidRPr="004E626A">
                    <w:rPr>
                      <w:rFonts w:ascii="Tahoma" w:eastAsia="Cambria" w:hAnsi="Tahoma" w:cs="Tahoma" w:hint="cs"/>
                      <w:sz w:val="28"/>
                      <w:szCs w:val="28"/>
                      <w:rtl/>
                    </w:rPr>
                    <w:t>وفهم</w:t>
                  </w:r>
                  <w:r w:rsidR="004E626A" w:rsidRPr="004E626A">
                    <w:rPr>
                      <w:rFonts w:ascii="Cambria" w:eastAsia="Cambria" w:hAnsi="Cambria" w:cs="Cambria" w:hint="cs"/>
                      <w:sz w:val="28"/>
                      <w:szCs w:val="28"/>
                      <w:rtl/>
                    </w:rPr>
                    <w:t xml:space="preserve"> </w:t>
                  </w:r>
                  <w:r w:rsidR="004E626A" w:rsidRPr="004E626A">
                    <w:rPr>
                      <w:rFonts w:ascii="Tahoma" w:eastAsia="Cambria" w:hAnsi="Tahoma" w:cs="Tahoma" w:hint="cs"/>
                      <w:sz w:val="28"/>
                      <w:szCs w:val="28"/>
                      <w:rtl/>
                    </w:rPr>
                    <w:t>الطالب</w:t>
                  </w:r>
                  <w:r w:rsidR="004E626A" w:rsidRPr="004E626A">
                    <w:rPr>
                      <w:rFonts w:ascii="Cambria" w:eastAsia="Cambria" w:hAnsi="Cambria" w:cs="Cambria" w:hint="cs"/>
                      <w:sz w:val="28"/>
                      <w:szCs w:val="28"/>
                      <w:rtl/>
                    </w:rPr>
                    <w:t xml:space="preserve"> </w:t>
                  </w:r>
                  <w:r>
                    <w:rPr>
                      <w:rFonts w:ascii="Tahoma" w:eastAsia="Cambria" w:hAnsi="Tahoma" w:cs="Tahoma" w:hint="cs"/>
                      <w:sz w:val="28"/>
                      <w:szCs w:val="28"/>
                      <w:rtl/>
                    </w:rPr>
                    <w:t xml:space="preserve">للعوامل </w:t>
                  </w:r>
                  <w:proofErr w:type="spellStart"/>
                  <w:r>
                    <w:rPr>
                      <w:rFonts w:ascii="Tahoma" w:eastAsia="Cambria" w:hAnsi="Tahoma" w:cs="Tahoma" w:hint="cs"/>
                      <w:sz w:val="28"/>
                      <w:szCs w:val="28"/>
                      <w:rtl/>
                    </w:rPr>
                    <w:t>المؤثره</w:t>
                  </w:r>
                  <w:proofErr w:type="spellEnd"/>
                  <w:r>
                    <w:rPr>
                      <w:rFonts w:ascii="Tahoma" w:eastAsia="Cambria" w:hAnsi="Tahoma" w:cs="Tahoma" w:hint="cs"/>
                      <w:sz w:val="28"/>
                      <w:szCs w:val="28"/>
                      <w:rtl/>
                    </w:rPr>
                    <w:t xml:space="preserve"> في توزيع الكائنات الحية النباتية والحيوانية</w:t>
                  </w:r>
                </w:p>
                <w:p w:rsidR="00940F27" w:rsidRPr="00940F27" w:rsidRDefault="00940F27" w:rsidP="00940F27">
                  <w:pPr>
                    <w:shd w:val="clear" w:color="auto" w:fill="FFFFFF"/>
                    <w:ind w:leftChars="0" w:left="-2" w:right="-426" w:firstLineChars="0" w:firstLine="0"/>
                    <w:jc w:val="left"/>
                    <w:rPr>
                      <w:rFonts w:ascii="Cambria" w:eastAsia="Cambria" w:hAnsi="Cambria" w:cs="Tahoma"/>
                      <w:sz w:val="28"/>
                      <w:szCs w:val="28"/>
                      <w:rtl/>
                    </w:rPr>
                  </w:pPr>
                  <w:r>
                    <w:rPr>
                      <w:rFonts w:ascii="Cambria" w:eastAsia="Cambria" w:hAnsi="Cambria" w:cs="Cambria" w:hint="cs"/>
                      <w:sz w:val="28"/>
                      <w:szCs w:val="28"/>
                      <w:rtl/>
                    </w:rPr>
                    <w:t>4-</w:t>
                  </w:r>
                  <w:r>
                    <w:rPr>
                      <w:rFonts w:ascii="Cambria" w:eastAsia="Cambria" w:hAnsi="Cambria" w:cs="Tahoma" w:hint="cs"/>
                      <w:sz w:val="28"/>
                      <w:szCs w:val="28"/>
                      <w:rtl/>
                    </w:rPr>
                    <w:t>معرفة الاقاليم النباتية .</w:t>
                  </w:r>
                </w:p>
                <w:p w:rsidR="004E626A" w:rsidRPr="004E626A" w:rsidRDefault="004E626A" w:rsidP="004E626A">
                  <w:pPr>
                    <w:shd w:val="clear" w:color="auto" w:fill="FFFFFF"/>
                    <w:ind w:left="1" w:right="-426" w:hanging="3"/>
                    <w:jc w:val="left"/>
                    <w:rPr>
                      <w:rFonts w:ascii="Cambria" w:eastAsia="Cambria" w:hAnsi="Cambria" w:cs="Cambria"/>
                      <w:sz w:val="28"/>
                      <w:szCs w:val="28"/>
                    </w:rPr>
                  </w:pPr>
                </w:p>
                <w:p w:rsidR="004E626A" w:rsidRPr="004E626A" w:rsidRDefault="004E626A" w:rsidP="004E626A">
                  <w:pPr>
                    <w:shd w:val="clear" w:color="auto" w:fill="FFFFFF"/>
                    <w:ind w:left="1" w:right="-426" w:hanging="3"/>
                    <w:jc w:val="left"/>
                    <w:rPr>
                      <w:rFonts w:ascii="Cambria" w:eastAsia="Cambria" w:hAnsi="Cambria" w:cs="Cambria"/>
                      <w:sz w:val="28"/>
                      <w:szCs w:val="28"/>
                    </w:rPr>
                  </w:pPr>
                </w:p>
                <w:p w:rsidR="004E626A" w:rsidRPr="004E626A" w:rsidRDefault="004E626A" w:rsidP="004E626A">
                  <w:pPr>
                    <w:shd w:val="clear" w:color="auto" w:fill="FFFFFF"/>
                    <w:ind w:left="1" w:right="-426" w:hanging="3"/>
                    <w:jc w:val="left"/>
                    <w:rPr>
                      <w:rFonts w:ascii="Cambria" w:eastAsia="Cambria" w:hAnsi="Cambria" w:cs="Cambria"/>
                      <w:sz w:val="28"/>
                      <w:szCs w:val="28"/>
                    </w:rPr>
                  </w:pPr>
                </w:p>
                <w:p w:rsidR="004E626A" w:rsidRPr="004E626A" w:rsidRDefault="004E626A" w:rsidP="004E626A">
                  <w:pPr>
                    <w:shd w:val="clear" w:color="auto" w:fill="FFFFFF"/>
                    <w:ind w:left="1" w:right="-426" w:hanging="3"/>
                    <w:jc w:val="left"/>
                    <w:rPr>
                      <w:rFonts w:ascii="Cambria" w:eastAsia="Cambria" w:hAnsi="Cambria" w:cs="Cambria"/>
                      <w:sz w:val="28"/>
                      <w:szCs w:val="28"/>
                    </w:rPr>
                  </w:pPr>
                </w:p>
                <w:p w:rsidR="004E626A" w:rsidRPr="004E626A" w:rsidRDefault="004E626A" w:rsidP="004E626A">
                  <w:pPr>
                    <w:shd w:val="clear" w:color="auto" w:fill="FFFFFF"/>
                    <w:ind w:left="1" w:right="-426" w:hanging="3"/>
                    <w:jc w:val="left"/>
                    <w:rPr>
                      <w:rFonts w:ascii="Cambria" w:eastAsia="Cambria" w:hAnsi="Cambria" w:cs="Cambria"/>
                      <w:sz w:val="28"/>
                      <w:szCs w:val="28"/>
                    </w:rPr>
                  </w:pPr>
                </w:p>
                <w:p w:rsidR="004E626A" w:rsidRPr="004E626A" w:rsidRDefault="004E626A" w:rsidP="004E626A">
                  <w:pPr>
                    <w:shd w:val="clear" w:color="auto" w:fill="FFFFFF"/>
                    <w:ind w:left="1" w:right="-426" w:hanging="3"/>
                    <w:jc w:val="left"/>
                    <w:rPr>
                      <w:rFonts w:ascii="Cambria" w:eastAsia="Cambria" w:hAnsi="Cambria" w:cs="Cambria"/>
                      <w:sz w:val="28"/>
                      <w:szCs w:val="28"/>
                    </w:rPr>
                  </w:pPr>
                </w:p>
              </w:tc>
              <w:tc>
                <w:tcPr>
                  <w:tcW w:w="2308" w:type="dxa"/>
                  <w:gridSpan w:val="2"/>
                  <w:tcBorders>
                    <w:top w:val="single" w:sz="4" w:space="0" w:color="000000"/>
                    <w:left w:val="single" w:sz="4" w:space="0" w:color="000000"/>
                    <w:bottom w:val="single" w:sz="4" w:space="0" w:color="000000"/>
                    <w:right w:val="single" w:sz="4" w:space="0" w:color="000000"/>
                  </w:tcBorders>
                  <w:hideMark/>
                </w:tcPr>
                <w:p w:rsidR="004E626A" w:rsidRDefault="00940F27" w:rsidP="004E626A">
                  <w:pPr>
                    <w:shd w:val="clear" w:color="auto" w:fill="FFFFFF"/>
                    <w:ind w:left="1" w:right="-426" w:hanging="3"/>
                    <w:jc w:val="left"/>
                    <w:rPr>
                      <w:rFonts w:ascii="Tahoma" w:eastAsia="Cambria" w:hAnsi="Tahoma" w:cs="Tahoma"/>
                      <w:sz w:val="28"/>
                      <w:szCs w:val="28"/>
                      <w:rtl/>
                    </w:rPr>
                  </w:pPr>
                  <w:r>
                    <w:rPr>
                      <w:rFonts w:ascii="Tahoma" w:eastAsia="Cambria" w:hAnsi="Tahoma" w:cs="Tahoma" w:hint="cs"/>
                      <w:sz w:val="28"/>
                      <w:szCs w:val="28"/>
                      <w:rtl/>
                    </w:rPr>
                    <w:t xml:space="preserve">تعريف الجغرافية الحياتية ومناهج البحث فيها </w:t>
                  </w:r>
                </w:p>
                <w:p w:rsidR="00940F27" w:rsidRDefault="00940F27" w:rsidP="004E626A">
                  <w:pPr>
                    <w:shd w:val="clear" w:color="auto" w:fill="FFFFFF"/>
                    <w:ind w:left="1" w:right="-426" w:hanging="3"/>
                    <w:jc w:val="left"/>
                    <w:rPr>
                      <w:rFonts w:ascii="Tahoma" w:eastAsia="Cambria" w:hAnsi="Tahoma" w:cs="Tahoma"/>
                      <w:sz w:val="28"/>
                      <w:szCs w:val="28"/>
                      <w:rtl/>
                    </w:rPr>
                  </w:pPr>
                  <w:r>
                    <w:rPr>
                      <w:rFonts w:ascii="Tahoma" w:eastAsia="Cambria" w:hAnsi="Tahoma" w:cs="Tahoma" w:hint="cs"/>
                      <w:sz w:val="28"/>
                      <w:szCs w:val="28"/>
                      <w:rtl/>
                    </w:rPr>
                    <w:t xml:space="preserve">اسس تصنيف الكائنات الحية </w:t>
                  </w:r>
                </w:p>
                <w:p w:rsidR="00940F27" w:rsidRPr="00940F27" w:rsidRDefault="00940F27" w:rsidP="004E626A">
                  <w:pPr>
                    <w:shd w:val="clear" w:color="auto" w:fill="FFFFFF"/>
                    <w:ind w:left="1" w:right="-426" w:hanging="3"/>
                    <w:jc w:val="left"/>
                    <w:rPr>
                      <w:rFonts w:ascii="Cambria" w:eastAsia="Cambria" w:hAnsi="Cambria" w:cs="Tahoma"/>
                      <w:sz w:val="28"/>
                      <w:szCs w:val="28"/>
                      <w:rtl/>
                    </w:rPr>
                  </w:pPr>
                  <w:r>
                    <w:rPr>
                      <w:rFonts w:ascii="Cambria" w:eastAsia="Cambria" w:hAnsi="Cambria" w:cs="Tahoma" w:hint="cs"/>
                      <w:sz w:val="28"/>
                      <w:szCs w:val="28"/>
                      <w:rtl/>
                    </w:rPr>
                    <w:t>العوامل المؤثرة في توزيع الكائنات الحية</w:t>
                  </w:r>
                </w:p>
                <w:p w:rsidR="004E626A" w:rsidRPr="00940F27" w:rsidRDefault="00940F27" w:rsidP="00940F27">
                  <w:pPr>
                    <w:shd w:val="clear" w:color="auto" w:fill="FFFFFF"/>
                    <w:ind w:leftChars="0" w:left="0" w:right="-426" w:firstLineChars="0" w:firstLine="0"/>
                    <w:jc w:val="left"/>
                    <w:rPr>
                      <w:rFonts w:ascii="Cambria" w:eastAsia="Cambria" w:hAnsi="Cambria" w:cs="Tahoma"/>
                      <w:sz w:val="28"/>
                      <w:szCs w:val="28"/>
                    </w:rPr>
                  </w:pPr>
                  <w:r>
                    <w:rPr>
                      <w:rFonts w:ascii="Cambria" w:eastAsia="Cambria" w:hAnsi="Cambria" w:cs="Tahoma" w:hint="cs"/>
                      <w:sz w:val="28"/>
                      <w:szCs w:val="28"/>
                      <w:rtl/>
                    </w:rPr>
                    <w:t>المجاميع النباتية الرئيسة وحيواناتها</w:t>
                  </w:r>
                </w:p>
              </w:tc>
              <w:tc>
                <w:tcPr>
                  <w:tcW w:w="1455" w:type="dxa"/>
                  <w:tcBorders>
                    <w:top w:val="single" w:sz="4" w:space="0" w:color="000000"/>
                    <w:left w:val="single" w:sz="4" w:space="0" w:color="000000"/>
                    <w:bottom w:val="single" w:sz="4" w:space="0" w:color="000000"/>
                    <w:right w:val="single" w:sz="4" w:space="0" w:color="000000"/>
                  </w:tcBorders>
                  <w:hideMark/>
                </w:tcPr>
                <w:p w:rsidR="004E626A" w:rsidRDefault="004E626A" w:rsidP="004E626A">
                  <w:pPr>
                    <w:shd w:val="clear" w:color="auto" w:fill="FFFFFF"/>
                    <w:ind w:left="1" w:right="-426" w:hanging="3"/>
                    <w:jc w:val="left"/>
                    <w:rPr>
                      <w:rFonts w:ascii="Tahoma" w:eastAsia="Cambria" w:hAnsi="Tahoma" w:cs="Tahoma"/>
                      <w:sz w:val="28"/>
                      <w:szCs w:val="28"/>
                      <w:rtl/>
                    </w:rPr>
                  </w:pPr>
                  <w:r w:rsidRPr="004E626A">
                    <w:rPr>
                      <w:rFonts w:ascii="Tahoma" w:eastAsia="Cambria" w:hAnsi="Tahoma" w:cs="Tahoma" w:hint="cs"/>
                      <w:sz w:val="28"/>
                      <w:szCs w:val="28"/>
                      <w:rtl/>
                    </w:rPr>
                    <w:t>شرح</w:t>
                  </w:r>
                  <w:r w:rsidRPr="004E626A">
                    <w:rPr>
                      <w:rFonts w:ascii="Cambria" w:eastAsia="Cambria" w:hAnsi="Cambria" w:cs="Cambria" w:hint="cs"/>
                      <w:sz w:val="28"/>
                      <w:szCs w:val="28"/>
                      <w:rtl/>
                    </w:rPr>
                    <w:t xml:space="preserve"> </w:t>
                  </w:r>
                  <w:r w:rsidRPr="004E626A">
                    <w:rPr>
                      <w:rFonts w:ascii="Tahoma" w:eastAsia="Cambria" w:hAnsi="Tahoma" w:cs="Tahoma" w:hint="cs"/>
                      <w:sz w:val="28"/>
                      <w:szCs w:val="28"/>
                      <w:rtl/>
                    </w:rPr>
                    <w:t>المادة</w:t>
                  </w:r>
                  <w:r w:rsidRPr="004E626A">
                    <w:rPr>
                      <w:rFonts w:ascii="Cambria" w:eastAsia="Cambria" w:hAnsi="Cambria" w:cs="Cambria" w:hint="cs"/>
                      <w:sz w:val="28"/>
                      <w:szCs w:val="28"/>
                      <w:rtl/>
                    </w:rPr>
                    <w:t xml:space="preserve"> </w:t>
                  </w:r>
                  <w:r w:rsidRPr="004E626A">
                    <w:rPr>
                      <w:rFonts w:ascii="Tahoma" w:eastAsia="Cambria" w:hAnsi="Tahoma" w:cs="Tahoma" w:hint="cs"/>
                      <w:sz w:val="28"/>
                      <w:szCs w:val="28"/>
                      <w:rtl/>
                    </w:rPr>
                    <w:t>العلمية</w:t>
                  </w:r>
                  <w:r w:rsidRPr="004E626A">
                    <w:rPr>
                      <w:rFonts w:ascii="Cambria" w:eastAsia="Cambria" w:hAnsi="Cambria" w:cs="Cambria" w:hint="cs"/>
                      <w:sz w:val="28"/>
                      <w:szCs w:val="28"/>
                      <w:rtl/>
                    </w:rPr>
                    <w:t xml:space="preserve"> </w:t>
                  </w:r>
                  <w:r w:rsidRPr="004E626A">
                    <w:rPr>
                      <w:rFonts w:ascii="Tahoma" w:eastAsia="Cambria" w:hAnsi="Tahoma" w:cs="Tahoma" w:hint="cs"/>
                      <w:sz w:val="28"/>
                      <w:szCs w:val="28"/>
                      <w:rtl/>
                    </w:rPr>
                    <w:t>من</w:t>
                  </w:r>
                  <w:r w:rsidRPr="004E626A">
                    <w:rPr>
                      <w:rFonts w:ascii="Cambria" w:eastAsia="Cambria" w:hAnsi="Cambria" w:cs="Cambria" w:hint="cs"/>
                      <w:sz w:val="28"/>
                      <w:szCs w:val="28"/>
                      <w:rtl/>
                    </w:rPr>
                    <w:t xml:space="preserve"> </w:t>
                  </w:r>
                  <w:r w:rsidRPr="004E626A">
                    <w:rPr>
                      <w:rFonts w:ascii="Tahoma" w:eastAsia="Cambria" w:hAnsi="Tahoma" w:cs="Tahoma" w:hint="cs"/>
                      <w:sz w:val="28"/>
                      <w:szCs w:val="28"/>
                      <w:rtl/>
                    </w:rPr>
                    <w:t>خلال</w:t>
                  </w:r>
                  <w:r w:rsidR="00940F27">
                    <w:rPr>
                      <w:rFonts w:ascii="Cambria" w:eastAsia="Cambria" w:hAnsi="Cambria" w:cs="Cambria" w:hint="cs"/>
                      <w:sz w:val="28"/>
                      <w:szCs w:val="28"/>
                      <w:rtl/>
                    </w:rPr>
                    <w:t xml:space="preserve"> </w:t>
                  </w:r>
                  <w:r w:rsidR="00940F27">
                    <w:rPr>
                      <w:rFonts w:ascii="Tahoma" w:eastAsia="Cambria" w:hAnsi="Tahoma" w:cs="Tahoma" w:hint="cs"/>
                      <w:sz w:val="28"/>
                      <w:szCs w:val="28"/>
                      <w:rtl/>
                    </w:rPr>
                    <w:t xml:space="preserve">تعريف الجغرافية الحياتية ومعرفه مناهجها وكيف تطور هذا العلم </w:t>
                  </w:r>
                </w:p>
                <w:p w:rsidR="00940F27" w:rsidRPr="004E626A" w:rsidRDefault="00940F27" w:rsidP="004E626A">
                  <w:pPr>
                    <w:shd w:val="clear" w:color="auto" w:fill="FFFFFF"/>
                    <w:ind w:left="1" w:right="-426" w:hanging="3"/>
                    <w:jc w:val="left"/>
                    <w:rPr>
                      <w:rFonts w:ascii="Cambria" w:eastAsia="Cambria" w:hAnsi="Cambria" w:cs="Cambria"/>
                      <w:sz w:val="28"/>
                      <w:szCs w:val="28"/>
                    </w:rPr>
                  </w:pPr>
                  <w:r>
                    <w:rPr>
                      <w:rFonts w:ascii="Tahoma" w:eastAsia="Cambria" w:hAnsi="Tahoma" w:cs="Tahoma" w:hint="cs"/>
                      <w:sz w:val="28"/>
                      <w:szCs w:val="28"/>
                      <w:rtl/>
                    </w:rPr>
                    <w:t xml:space="preserve">ومعرفة العوامل التي تؤثر في توزيع الكائنات الحية طبيعيا وبشريا كذلك معرفة توزيع الاقاليم النباتية </w:t>
                  </w:r>
                </w:p>
              </w:tc>
              <w:tc>
                <w:tcPr>
                  <w:tcW w:w="15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4E626A" w:rsidRPr="004E626A" w:rsidRDefault="004E626A" w:rsidP="004E626A">
                  <w:pPr>
                    <w:shd w:val="clear" w:color="auto" w:fill="FFFFFF"/>
                    <w:ind w:left="1" w:right="-426" w:hanging="3"/>
                    <w:jc w:val="left"/>
                    <w:rPr>
                      <w:rFonts w:ascii="Cambria" w:eastAsia="Cambria" w:hAnsi="Cambria" w:cs="Cambria"/>
                      <w:b/>
                      <w:sz w:val="28"/>
                      <w:szCs w:val="28"/>
                    </w:rPr>
                  </w:pPr>
                  <w:r w:rsidRPr="004E626A">
                    <w:rPr>
                      <w:rFonts w:ascii="Tahoma" w:eastAsia="Cambria" w:hAnsi="Tahoma" w:cs="Tahoma" w:hint="cs"/>
                      <w:b/>
                      <w:sz w:val="28"/>
                      <w:szCs w:val="28"/>
                      <w:rtl/>
                    </w:rPr>
                    <w:t>الامتحانات</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الشهرية</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واليومية</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والتحريرية</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وامتحان</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نهاية</w:t>
                  </w:r>
                  <w:r w:rsidRPr="004E626A">
                    <w:rPr>
                      <w:rFonts w:ascii="Cambria" w:eastAsia="Cambria" w:hAnsi="Cambria" w:cs="Cambria" w:hint="cs"/>
                      <w:b/>
                      <w:sz w:val="28"/>
                      <w:szCs w:val="28"/>
                      <w:rtl/>
                    </w:rPr>
                    <w:t xml:space="preserve"> </w:t>
                  </w:r>
                  <w:r w:rsidRPr="004E626A">
                    <w:rPr>
                      <w:rFonts w:ascii="Tahoma" w:eastAsia="Cambria" w:hAnsi="Tahoma" w:cs="Tahoma" w:hint="cs"/>
                      <w:b/>
                      <w:sz w:val="28"/>
                      <w:szCs w:val="28"/>
                      <w:rtl/>
                    </w:rPr>
                    <w:t>الكورس</w:t>
                  </w:r>
                </w:p>
              </w:tc>
            </w:tr>
            <w:tr w:rsidR="004E626A" w:rsidRPr="004E626A" w:rsidTr="004E626A">
              <w:tc>
                <w:tcPr>
                  <w:tcW w:w="9540" w:type="dxa"/>
                  <w:gridSpan w:val="8"/>
                  <w:tcBorders>
                    <w:top w:val="single" w:sz="4" w:space="0" w:color="000000"/>
                    <w:left w:val="single" w:sz="4" w:space="0" w:color="000000"/>
                    <w:bottom w:val="single" w:sz="4" w:space="0" w:color="000000"/>
                    <w:right w:val="single" w:sz="4" w:space="0" w:color="000000"/>
                  </w:tcBorders>
                  <w:shd w:val="clear" w:color="auto" w:fill="DEEAF6"/>
                  <w:hideMark/>
                </w:tcPr>
                <w:p w:rsidR="004E626A" w:rsidRPr="004E626A" w:rsidRDefault="004E626A" w:rsidP="00540BD0">
                  <w:pPr>
                    <w:shd w:val="clear" w:color="auto" w:fill="FFFFFF"/>
                    <w:ind w:leftChars="0" w:left="0" w:right="-426" w:firstLineChars="0" w:firstLine="0"/>
                    <w:jc w:val="left"/>
                    <w:rPr>
                      <w:rFonts w:ascii="Cambria" w:eastAsia="Cambria" w:hAnsi="Cambria" w:cs="Cambria"/>
                      <w:sz w:val="28"/>
                      <w:szCs w:val="28"/>
                    </w:rPr>
                  </w:pPr>
                </w:p>
              </w:tc>
            </w:tr>
            <w:tr w:rsidR="004E626A" w:rsidRPr="004E626A" w:rsidTr="004E626A">
              <w:tc>
                <w:tcPr>
                  <w:tcW w:w="9540" w:type="dxa"/>
                  <w:gridSpan w:val="8"/>
                  <w:tcBorders>
                    <w:top w:val="single" w:sz="4" w:space="0" w:color="000000"/>
                    <w:left w:val="single" w:sz="4" w:space="0" w:color="000000"/>
                    <w:bottom w:val="single" w:sz="4" w:space="0" w:color="000000"/>
                    <w:right w:val="single" w:sz="4" w:space="0" w:color="000000"/>
                  </w:tcBorders>
                  <w:hideMark/>
                </w:tcPr>
                <w:p w:rsidR="004E626A" w:rsidRPr="004E626A" w:rsidRDefault="004E626A" w:rsidP="00540BD0">
                  <w:pPr>
                    <w:shd w:val="clear" w:color="auto" w:fill="FFFFFF"/>
                    <w:ind w:leftChars="0" w:left="0" w:right="-426" w:firstLineChars="0" w:firstLine="0"/>
                    <w:jc w:val="left"/>
                    <w:rPr>
                      <w:rFonts w:ascii="Cambria" w:eastAsia="Cambria" w:hAnsi="Cambria" w:cs="Cambria"/>
                      <w:sz w:val="28"/>
                      <w:szCs w:val="28"/>
                    </w:rPr>
                  </w:pPr>
                </w:p>
              </w:tc>
            </w:tr>
            <w:tr w:rsidR="004E626A" w:rsidRPr="004E626A" w:rsidTr="004E626A">
              <w:tc>
                <w:tcPr>
                  <w:tcW w:w="9540" w:type="dxa"/>
                  <w:gridSpan w:val="8"/>
                  <w:tcBorders>
                    <w:top w:val="single" w:sz="4" w:space="0" w:color="000000"/>
                    <w:left w:val="single" w:sz="4" w:space="0" w:color="000000"/>
                    <w:bottom w:val="single" w:sz="4" w:space="0" w:color="000000"/>
                    <w:right w:val="single" w:sz="4" w:space="0" w:color="000000"/>
                  </w:tcBorders>
                  <w:shd w:val="clear" w:color="auto" w:fill="DEEAF6"/>
                  <w:hideMark/>
                </w:tcPr>
                <w:p w:rsidR="004E626A" w:rsidRPr="004E626A" w:rsidRDefault="004E626A" w:rsidP="00540BD0">
                  <w:pPr>
                    <w:shd w:val="clear" w:color="auto" w:fill="FFFFFF"/>
                    <w:ind w:leftChars="0" w:left="0" w:right="-426" w:firstLineChars="0" w:firstLine="0"/>
                    <w:jc w:val="left"/>
                    <w:rPr>
                      <w:rFonts w:ascii="Cambria" w:eastAsia="Cambria" w:hAnsi="Cambria" w:cs="Cambria"/>
                      <w:sz w:val="28"/>
                      <w:szCs w:val="28"/>
                    </w:rPr>
                  </w:pPr>
                </w:p>
              </w:tc>
            </w:tr>
            <w:tr w:rsidR="004E626A" w:rsidRPr="004E626A" w:rsidTr="004E626A">
              <w:tc>
                <w:tcPr>
                  <w:tcW w:w="4770" w:type="dxa"/>
                  <w:gridSpan w:val="5"/>
                  <w:tcBorders>
                    <w:top w:val="single" w:sz="4" w:space="0" w:color="000000"/>
                    <w:left w:val="single" w:sz="4" w:space="0" w:color="000000"/>
                    <w:bottom w:val="single" w:sz="4" w:space="0" w:color="000000"/>
                    <w:right w:val="single" w:sz="4" w:space="0" w:color="000000"/>
                  </w:tcBorders>
                  <w:hideMark/>
                </w:tcPr>
                <w:p w:rsidR="004E626A" w:rsidRPr="004E626A" w:rsidRDefault="004E626A" w:rsidP="00540BD0">
                  <w:pPr>
                    <w:shd w:val="clear" w:color="auto" w:fill="FFFFFF"/>
                    <w:ind w:leftChars="0" w:left="0" w:right="-426" w:firstLineChars="0" w:firstLine="0"/>
                    <w:jc w:val="left"/>
                    <w:rPr>
                      <w:rFonts w:ascii="Cambria" w:eastAsia="Cambria" w:hAnsi="Cambria" w:cs="Cambria"/>
                      <w:sz w:val="28"/>
                      <w:szCs w:val="28"/>
                    </w:rPr>
                  </w:pPr>
                </w:p>
              </w:tc>
              <w:tc>
                <w:tcPr>
                  <w:tcW w:w="4770" w:type="dxa"/>
                  <w:gridSpan w:val="3"/>
                  <w:tcBorders>
                    <w:top w:val="single" w:sz="4" w:space="0" w:color="000000"/>
                    <w:left w:val="single" w:sz="4" w:space="0" w:color="000000"/>
                    <w:bottom w:val="single" w:sz="4" w:space="0" w:color="000000"/>
                    <w:right w:val="single" w:sz="4" w:space="0" w:color="000000"/>
                  </w:tcBorders>
                  <w:hideMark/>
                </w:tcPr>
                <w:p w:rsidR="004E626A" w:rsidRPr="004E626A" w:rsidRDefault="004E626A" w:rsidP="00540BD0">
                  <w:pPr>
                    <w:shd w:val="clear" w:color="auto" w:fill="FFFFFF"/>
                    <w:ind w:leftChars="0" w:left="0" w:right="-426" w:firstLineChars="0" w:firstLine="0"/>
                    <w:jc w:val="left"/>
                    <w:rPr>
                      <w:rFonts w:ascii="Cambria" w:eastAsia="Cambria" w:hAnsi="Cambria" w:cs="Cambria"/>
                      <w:sz w:val="28"/>
                      <w:szCs w:val="28"/>
                    </w:rPr>
                  </w:pPr>
                </w:p>
              </w:tc>
            </w:tr>
            <w:tr w:rsidR="004E626A" w:rsidRPr="004E626A" w:rsidTr="004E626A">
              <w:tc>
                <w:tcPr>
                  <w:tcW w:w="4770" w:type="dxa"/>
                  <w:gridSpan w:val="5"/>
                  <w:tcBorders>
                    <w:top w:val="single" w:sz="4" w:space="0" w:color="000000"/>
                    <w:left w:val="single" w:sz="4" w:space="0" w:color="000000"/>
                    <w:bottom w:val="single" w:sz="4" w:space="0" w:color="000000"/>
                    <w:right w:val="single" w:sz="4" w:space="0" w:color="000000"/>
                  </w:tcBorders>
                  <w:hideMark/>
                </w:tcPr>
                <w:p w:rsidR="004E626A" w:rsidRPr="004E626A" w:rsidRDefault="004E626A" w:rsidP="00540BD0">
                  <w:pPr>
                    <w:shd w:val="clear" w:color="auto" w:fill="FFFFFF"/>
                    <w:ind w:leftChars="0" w:left="0" w:right="-426" w:firstLineChars="0" w:firstLine="0"/>
                    <w:jc w:val="left"/>
                    <w:rPr>
                      <w:rFonts w:ascii="Cambria" w:eastAsia="Cambria" w:hAnsi="Cambria" w:cs="Cambria"/>
                      <w:sz w:val="28"/>
                      <w:szCs w:val="28"/>
                    </w:rPr>
                  </w:pPr>
                </w:p>
              </w:tc>
              <w:tc>
                <w:tcPr>
                  <w:tcW w:w="4770" w:type="dxa"/>
                  <w:gridSpan w:val="3"/>
                  <w:tcBorders>
                    <w:top w:val="single" w:sz="4" w:space="0" w:color="000000"/>
                    <w:left w:val="single" w:sz="4" w:space="0" w:color="000000"/>
                    <w:bottom w:val="single" w:sz="4" w:space="0" w:color="000000"/>
                    <w:right w:val="single" w:sz="4" w:space="0" w:color="000000"/>
                  </w:tcBorders>
                  <w:hideMark/>
                </w:tcPr>
                <w:p w:rsidR="004E626A" w:rsidRPr="00540BD0" w:rsidRDefault="004E626A" w:rsidP="00540BD0">
                  <w:pPr>
                    <w:shd w:val="clear" w:color="auto" w:fill="FFFFFF"/>
                    <w:ind w:leftChars="0" w:left="0" w:right="-426" w:firstLineChars="0" w:firstLine="0"/>
                    <w:jc w:val="left"/>
                    <w:rPr>
                      <w:rFonts w:ascii="Cambria" w:eastAsia="Cambria" w:hAnsi="Cambria" w:cs="Tahoma"/>
                      <w:sz w:val="28"/>
                      <w:szCs w:val="28"/>
                    </w:rPr>
                  </w:pPr>
                </w:p>
              </w:tc>
            </w:tr>
            <w:tr w:rsidR="004E626A" w:rsidRPr="004E626A" w:rsidTr="004E626A">
              <w:tc>
                <w:tcPr>
                  <w:tcW w:w="4770" w:type="dxa"/>
                  <w:gridSpan w:val="5"/>
                  <w:tcBorders>
                    <w:top w:val="single" w:sz="4" w:space="0" w:color="000000"/>
                    <w:left w:val="single" w:sz="4" w:space="0" w:color="000000"/>
                    <w:bottom w:val="single" w:sz="4" w:space="0" w:color="000000"/>
                    <w:right w:val="single" w:sz="4" w:space="0" w:color="000000"/>
                  </w:tcBorders>
                  <w:hideMark/>
                </w:tcPr>
                <w:p w:rsidR="004E626A" w:rsidRPr="004E626A" w:rsidRDefault="004E626A" w:rsidP="00540BD0">
                  <w:pPr>
                    <w:shd w:val="clear" w:color="auto" w:fill="FFFFFF"/>
                    <w:ind w:leftChars="0" w:left="0" w:right="-426" w:firstLineChars="0" w:firstLine="0"/>
                    <w:jc w:val="left"/>
                    <w:rPr>
                      <w:rFonts w:ascii="Cambria" w:eastAsia="Cambria" w:hAnsi="Cambria" w:cs="Cambria"/>
                      <w:sz w:val="28"/>
                      <w:szCs w:val="28"/>
                    </w:rPr>
                  </w:pPr>
                </w:p>
              </w:tc>
              <w:tc>
                <w:tcPr>
                  <w:tcW w:w="4770" w:type="dxa"/>
                  <w:gridSpan w:val="3"/>
                  <w:tcBorders>
                    <w:top w:val="single" w:sz="4" w:space="0" w:color="000000"/>
                    <w:left w:val="single" w:sz="4" w:space="0" w:color="000000"/>
                    <w:bottom w:val="single" w:sz="4" w:space="0" w:color="000000"/>
                    <w:right w:val="single" w:sz="4" w:space="0" w:color="000000"/>
                  </w:tcBorders>
                </w:tcPr>
                <w:p w:rsidR="004E626A" w:rsidRPr="004E626A" w:rsidRDefault="004E626A" w:rsidP="004E626A">
                  <w:pPr>
                    <w:shd w:val="clear" w:color="auto" w:fill="FFFFFF"/>
                    <w:ind w:left="1" w:right="-426" w:hanging="3"/>
                    <w:jc w:val="left"/>
                    <w:rPr>
                      <w:rFonts w:ascii="Cambria" w:eastAsia="Cambria" w:hAnsi="Cambria" w:cs="Cambria"/>
                      <w:sz w:val="28"/>
                      <w:szCs w:val="28"/>
                      <w:rtl/>
                      <w:lang w:bidi="ar-IQ"/>
                    </w:rPr>
                  </w:pPr>
                </w:p>
                <w:p w:rsidR="004E626A" w:rsidRPr="004E626A" w:rsidRDefault="004E626A" w:rsidP="004E626A">
                  <w:pPr>
                    <w:shd w:val="clear" w:color="auto" w:fill="FFFFFF"/>
                    <w:ind w:left="1" w:right="-426" w:hanging="3"/>
                    <w:jc w:val="left"/>
                    <w:rPr>
                      <w:rFonts w:ascii="Cambria" w:eastAsia="Cambria" w:hAnsi="Cambria" w:cs="Cambria"/>
                      <w:sz w:val="28"/>
                      <w:szCs w:val="28"/>
                    </w:rPr>
                  </w:pPr>
                </w:p>
              </w:tc>
            </w:tr>
            <w:tr w:rsidR="004E626A" w:rsidRPr="004E626A" w:rsidTr="004E626A">
              <w:tc>
                <w:tcPr>
                  <w:tcW w:w="4770" w:type="dxa"/>
                  <w:gridSpan w:val="5"/>
                  <w:tcBorders>
                    <w:top w:val="single" w:sz="4" w:space="0" w:color="000000"/>
                    <w:left w:val="single" w:sz="4" w:space="0" w:color="000000"/>
                    <w:bottom w:val="single" w:sz="4" w:space="0" w:color="000000"/>
                    <w:right w:val="single" w:sz="4" w:space="0" w:color="000000"/>
                  </w:tcBorders>
                  <w:hideMark/>
                </w:tcPr>
                <w:p w:rsidR="004E626A" w:rsidRPr="004E626A" w:rsidRDefault="004E626A" w:rsidP="00540BD0">
                  <w:pPr>
                    <w:shd w:val="clear" w:color="auto" w:fill="FFFFFF"/>
                    <w:ind w:leftChars="0" w:left="0" w:right="-426" w:firstLineChars="0" w:firstLine="0"/>
                    <w:jc w:val="left"/>
                    <w:rPr>
                      <w:rFonts w:ascii="Cambria" w:eastAsia="Cambria" w:hAnsi="Cambria" w:cs="Cambria"/>
                      <w:sz w:val="28"/>
                      <w:szCs w:val="28"/>
                    </w:rPr>
                  </w:pPr>
                </w:p>
              </w:tc>
              <w:tc>
                <w:tcPr>
                  <w:tcW w:w="4770" w:type="dxa"/>
                  <w:gridSpan w:val="3"/>
                  <w:tcBorders>
                    <w:top w:val="single" w:sz="4" w:space="0" w:color="000000"/>
                    <w:left w:val="single" w:sz="4" w:space="0" w:color="000000"/>
                    <w:bottom w:val="single" w:sz="4" w:space="0" w:color="000000"/>
                    <w:right w:val="single" w:sz="4" w:space="0" w:color="000000"/>
                  </w:tcBorders>
                </w:tcPr>
                <w:p w:rsidR="004E626A" w:rsidRPr="00540BD0" w:rsidRDefault="004E626A" w:rsidP="00540BD0">
                  <w:pPr>
                    <w:shd w:val="clear" w:color="auto" w:fill="FFFFFF"/>
                    <w:ind w:leftChars="0" w:left="0" w:right="-426" w:firstLineChars="0" w:firstLine="0"/>
                    <w:jc w:val="left"/>
                    <w:rPr>
                      <w:rFonts w:ascii="Cambria" w:eastAsia="Cambria" w:hAnsi="Cambria" w:cs="Tahoma"/>
                      <w:sz w:val="28"/>
                      <w:szCs w:val="28"/>
                    </w:rPr>
                  </w:pPr>
                </w:p>
              </w:tc>
            </w:tr>
          </w:tbl>
          <w:p w:rsidR="004E626A" w:rsidRPr="004E626A" w:rsidRDefault="004E626A" w:rsidP="004E626A">
            <w:pPr>
              <w:shd w:val="clear" w:color="auto" w:fill="FFFFFF"/>
              <w:ind w:left="1" w:right="-426" w:hanging="3"/>
              <w:jc w:val="left"/>
              <w:rPr>
                <w:rFonts w:ascii="Cambria" w:eastAsia="Cambria" w:hAnsi="Cambria" w:cs="Cambria"/>
                <w:sz w:val="28"/>
                <w:szCs w:val="28"/>
              </w:rPr>
            </w:pPr>
          </w:p>
          <w:p w:rsidR="004E626A" w:rsidRPr="004E626A" w:rsidRDefault="004E626A" w:rsidP="004E626A">
            <w:pPr>
              <w:shd w:val="clear" w:color="auto" w:fill="FFFFFF"/>
              <w:ind w:left="1" w:right="-426" w:hanging="3"/>
              <w:jc w:val="left"/>
              <w:rPr>
                <w:rFonts w:ascii="Cambria" w:eastAsia="Cambria" w:hAnsi="Cambria" w:cs="Cambria"/>
                <w:sz w:val="28"/>
                <w:szCs w:val="28"/>
              </w:rPr>
            </w:pPr>
          </w:p>
          <w:p w:rsidR="004E626A" w:rsidRPr="004E626A" w:rsidRDefault="004E626A" w:rsidP="004E626A">
            <w:pPr>
              <w:shd w:val="clear" w:color="auto" w:fill="FFFFFF"/>
              <w:ind w:left="1" w:right="-426" w:hanging="3"/>
              <w:jc w:val="left"/>
              <w:rPr>
                <w:rFonts w:ascii="Cambria" w:eastAsia="Cambria" w:hAnsi="Cambria" w:cs="Cambria"/>
                <w:sz w:val="28"/>
                <w:szCs w:val="28"/>
              </w:rPr>
            </w:pPr>
          </w:p>
          <w:p w:rsidR="004E626A" w:rsidRPr="004E626A" w:rsidRDefault="004E626A" w:rsidP="004E626A">
            <w:pPr>
              <w:shd w:val="clear" w:color="auto" w:fill="FFFFFF"/>
              <w:ind w:left="1" w:right="-426" w:hanging="3"/>
              <w:jc w:val="left"/>
              <w:rPr>
                <w:rFonts w:ascii="Cambria" w:eastAsia="Cambria" w:hAnsi="Cambria" w:cs="Cambria"/>
                <w:sz w:val="28"/>
                <w:szCs w:val="28"/>
              </w:rPr>
            </w:pPr>
          </w:p>
          <w:p w:rsidR="004E626A" w:rsidRPr="004E626A" w:rsidRDefault="004E626A" w:rsidP="004E626A">
            <w:pPr>
              <w:shd w:val="clear" w:color="auto" w:fill="FFFFFF"/>
              <w:ind w:left="1" w:right="-426" w:hanging="3"/>
              <w:jc w:val="left"/>
              <w:rPr>
                <w:rFonts w:ascii="Cambria" w:eastAsia="Cambria" w:hAnsi="Cambria" w:cs="Cambria"/>
                <w:sz w:val="28"/>
                <w:szCs w:val="28"/>
              </w:rPr>
            </w:pPr>
          </w:p>
          <w:p w:rsidR="00C973AA" w:rsidRDefault="00C973AA" w:rsidP="003B659B">
            <w:pPr>
              <w:shd w:val="clear" w:color="auto" w:fill="FFFFFF"/>
              <w:ind w:left="1" w:right="-426" w:hanging="3"/>
              <w:jc w:val="left"/>
              <w:rPr>
                <w:rFonts w:ascii="Cambria" w:eastAsia="Cambria" w:hAnsi="Cambria" w:cs="Cambria"/>
                <w:sz w:val="28"/>
                <w:szCs w:val="28"/>
              </w:rPr>
            </w:pPr>
          </w:p>
        </w:tc>
        <w:tc>
          <w:tcPr>
            <w:tcW w:w="1110" w:type="dxa"/>
            <w:gridSpan w:val="2"/>
          </w:tcPr>
          <w:p w:rsidR="00C973AA" w:rsidRPr="00C37C45" w:rsidRDefault="00C973AA" w:rsidP="00540BD0">
            <w:pPr>
              <w:shd w:val="clear" w:color="auto" w:fill="FFFFFF"/>
              <w:ind w:leftChars="0" w:left="0" w:right="-426" w:firstLineChars="0" w:firstLine="0"/>
              <w:jc w:val="left"/>
              <w:rPr>
                <w:rFonts w:ascii="Cambria" w:eastAsia="Cambria" w:hAnsi="Cambria" w:cs="Tahoma"/>
                <w:sz w:val="28"/>
                <w:szCs w:val="28"/>
                <w:rtl/>
                <w:lang w:bidi="ar-IQ"/>
              </w:rPr>
            </w:pPr>
          </w:p>
          <w:p w:rsidR="00C973AA" w:rsidRDefault="00C973AA" w:rsidP="003B659B">
            <w:pPr>
              <w:shd w:val="clear" w:color="auto" w:fill="FFFFFF"/>
              <w:ind w:left="1" w:right="-426" w:hanging="3"/>
              <w:jc w:val="left"/>
              <w:rPr>
                <w:rFonts w:ascii="Cambria" w:eastAsia="Cambria" w:hAnsi="Cambria" w:cs="Cambria"/>
                <w:sz w:val="28"/>
                <w:szCs w:val="28"/>
              </w:rPr>
            </w:pPr>
          </w:p>
          <w:p w:rsidR="00C973AA" w:rsidRDefault="00BB40E8" w:rsidP="00067601">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tl/>
              </w:rPr>
              <w:t xml:space="preserve"> </w:t>
            </w:r>
          </w:p>
        </w:tc>
        <w:tc>
          <w:tcPr>
            <w:tcW w:w="2177" w:type="dxa"/>
          </w:tcPr>
          <w:p w:rsidR="00067601" w:rsidRPr="00540BD0" w:rsidRDefault="00067601" w:rsidP="00540BD0">
            <w:pPr>
              <w:shd w:val="clear" w:color="auto" w:fill="FFFFFF"/>
              <w:spacing w:line="276" w:lineRule="auto"/>
              <w:ind w:leftChars="0" w:left="0" w:right="620" w:firstLineChars="0" w:firstLine="0"/>
              <w:jc w:val="left"/>
              <w:rPr>
                <w:rFonts w:ascii="Sakkal Majalla" w:eastAsia="Sakkal Majalla" w:hAnsi="Sakkal Majalla" w:cs="Sakkal Majalla"/>
                <w:sz w:val="28"/>
                <w:szCs w:val="28"/>
              </w:rPr>
            </w:pPr>
          </w:p>
          <w:p w:rsidR="00C973AA" w:rsidRDefault="00C973AA" w:rsidP="003B659B">
            <w:pPr>
              <w:shd w:val="clear" w:color="auto" w:fill="FFFFFF"/>
              <w:ind w:left="1" w:right="-426" w:hanging="3"/>
              <w:jc w:val="left"/>
              <w:rPr>
                <w:rFonts w:ascii="Cambria" w:eastAsia="Cambria" w:hAnsi="Cambria" w:cs="Cambria"/>
                <w:sz w:val="28"/>
                <w:szCs w:val="28"/>
              </w:rPr>
            </w:pPr>
          </w:p>
          <w:p w:rsidR="00C973AA" w:rsidRDefault="00C973AA" w:rsidP="003B659B">
            <w:pPr>
              <w:shd w:val="clear" w:color="auto" w:fill="FFFFFF"/>
              <w:ind w:left="1" w:right="-426" w:hanging="3"/>
              <w:jc w:val="left"/>
              <w:rPr>
                <w:rFonts w:ascii="Cambria" w:eastAsia="Cambria" w:hAnsi="Cambria" w:cs="Cambria"/>
                <w:color w:val="000000"/>
                <w:sz w:val="28"/>
                <w:szCs w:val="28"/>
              </w:rPr>
            </w:pPr>
          </w:p>
          <w:p w:rsidR="00C973AA" w:rsidRDefault="00C973AA" w:rsidP="003B659B">
            <w:pPr>
              <w:shd w:val="clear" w:color="auto" w:fill="FFFFFF"/>
              <w:ind w:left="1" w:right="-426" w:hanging="3"/>
              <w:jc w:val="left"/>
              <w:rPr>
                <w:rFonts w:ascii="Cambria" w:eastAsia="Cambria" w:hAnsi="Cambria" w:cs="Cambria"/>
                <w:sz w:val="28"/>
                <w:szCs w:val="28"/>
              </w:rPr>
            </w:pPr>
          </w:p>
          <w:p w:rsidR="00C973AA" w:rsidRDefault="00C973AA" w:rsidP="003B659B">
            <w:pPr>
              <w:shd w:val="clear" w:color="auto" w:fill="FFFFFF"/>
              <w:ind w:left="1" w:right="-426" w:hanging="3"/>
              <w:jc w:val="left"/>
              <w:rPr>
                <w:rFonts w:ascii="Cambria" w:eastAsia="Cambria" w:hAnsi="Cambria" w:cs="Cambria"/>
                <w:sz w:val="28"/>
                <w:szCs w:val="28"/>
              </w:rPr>
            </w:pPr>
          </w:p>
          <w:p w:rsidR="00C973AA" w:rsidRDefault="00C973AA" w:rsidP="003B659B">
            <w:pPr>
              <w:shd w:val="clear" w:color="auto" w:fill="FFFFFF"/>
              <w:ind w:left="1" w:right="-426" w:hanging="3"/>
              <w:jc w:val="left"/>
              <w:rPr>
                <w:rFonts w:ascii="Cambria" w:eastAsia="Cambria" w:hAnsi="Cambria" w:cs="Cambria"/>
                <w:sz w:val="28"/>
                <w:szCs w:val="28"/>
              </w:rPr>
            </w:pPr>
          </w:p>
          <w:p w:rsidR="00C973AA" w:rsidRDefault="00C973AA" w:rsidP="003B659B">
            <w:pPr>
              <w:shd w:val="clear" w:color="auto" w:fill="FFFFFF"/>
              <w:ind w:left="1" w:right="-426" w:hanging="3"/>
              <w:jc w:val="left"/>
              <w:rPr>
                <w:rFonts w:ascii="Cambria" w:eastAsia="Cambria" w:hAnsi="Cambria" w:cs="Cambria"/>
                <w:sz w:val="28"/>
                <w:szCs w:val="28"/>
              </w:rPr>
            </w:pPr>
          </w:p>
        </w:tc>
        <w:tc>
          <w:tcPr>
            <w:tcW w:w="2308" w:type="dxa"/>
            <w:gridSpan w:val="3"/>
          </w:tcPr>
          <w:p w:rsidR="00067601" w:rsidRPr="00940F27" w:rsidRDefault="00067601" w:rsidP="00940F27">
            <w:pPr>
              <w:shd w:val="clear" w:color="auto" w:fill="FFFFFF"/>
              <w:ind w:leftChars="0" w:left="0" w:right="-426" w:firstLineChars="0" w:firstLine="0"/>
              <w:jc w:val="left"/>
              <w:rPr>
                <w:rFonts w:ascii="Cambria" w:eastAsia="Cambria" w:hAnsi="Cambria"/>
                <w:sz w:val="24"/>
                <w:szCs w:val="24"/>
              </w:rPr>
            </w:pPr>
          </w:p>
        </w:tc>
        <w:tc>
          <w:tcPr>
            <w:tcW w:w="1455" w:type="dxa"/>
          </w:tcPr>
          <w:p w:rsidR="00C973AA" w:rsidRPr="00067601" w:rsidRDefault="00C973AA" w:rsidP="00067601">
            <w:pPr>
              <w:shd w:val="clear" w:color="auto" w:fill="FFFFFF"/>
              <w:spacing w:line="276" w:lineRule="auto"/>
              <w:ind w:left="1" w:right="360" w:hanging="3"/>
              <w:jc w:val="left"/>
              <w:rPr>
                <w:rFonts w:ascii="Cambria" w:eastAsia="Cambria" w:hAnsi="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C973AA" w:rsidRDefault="00C973AA" w:rsidP="00067601">
            <w:pPr>
              <w:shd w:val="clear" w:color="auto" w:fill="FFFFFF"/>
              <w:spacing w:before="240" w:after="240" w:line="349" w:lineRule="auto"/>
              <w:ind w:left="1" w:right="440" w:hanging="3"/>
              <w:jc w:val="left"/>
              <w:rPr>
                <w:rFonts w:ascii="Cambria" w:eastAsia="Cambria" w:hAnsi="Cambria" w:cs="Cambria"/>
                <w:b/>
                <w:sz w:val="26"/>
                <w:szCs w:val="26"/>
              </w:rPr>
            </w:pPr>
          </w:p>
        </w:tc>
      </w:tr>
      <w:tr w:rsidR="00C973AA" w:rsidTr="004E626A">
        <w:trPr>
          <w:jc w:val="right"/>
        </w:trPr>
        <w:tc>
          <w:tcPr>
            <w:tcW w:w="9540" w:type="dxa"/>
            <w:gridSpan w:val="9"/>
            <w:shd w:val="clear" w:color="auto" w:fill="DEEAF6"/>
          </w:tcPr>
          <w:p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تقييم المقرر</w:t>
            </w:r>
          </w:p>
        </w:tc>
      </w:tr>
      <w:tr w:rsidR="00C973AA" w:rsidTr="004E626A">
        <w:trPr>
          <w:jc w:val="right"/>
        </w:trPr>
        <w:tc>
          <w:tcPr>
            <w:tcW w:w="9540" w:type="dxa"/>
            <w:gridSpan w:val="9"/>
          </w:tcPr>
          <w:p w:rsidR="00C973AA" w:rsidRPr="00067601" w:rsidRDefault="00BB40E8" w:rsidP="00911CB5">
            <w:pPr>
              <w:shd w:val="clear" w:color="auto" w:fill="FFFFFF"/>
              <w:ind w:left="0" w:hanging="2"/>
              <w:jc w:val="left"/>
              <w:rPr>
                <w:rFonts w:ascii="Cambria" w:eastAsia="Cambria" w:hAnsi="Cambria"/>
                <w:color w:val="000000"/>
                <w:sz w:val="24"/>
                <w:szCs w:val="24"/>
              </w:rPr>
            </w:pPr>
            <w:r>
              <w:rPr>
                <w:rFonts w:ascii="Cambria" w:eastAsia="Cambria" w:hAnsi="Cambria"/>
                <w:color w:val="000000"/>
                <w:sz w:val="24"/>
                <w:szCs w:val="24"/>
                <w:rtl/>
              </w:rPr>
              <w:t xml:space="preserve">توزيع </w:t>
            </w:r>
            <w:r>
              <w:rPr>
                <w:rFonts w:ascii="Cambria" w:eastAsia="Cambria" w:hAnsi="Cambria"/>
                <w:sz w:val="24"/>
                <w:szCs w:val="24"/>
                <w:rtl/>
              </w:rPr>
              <w:t>كالتالي</w:t>
            </w:r>
            <w:r w:rsidR="00067601">
              <w:rPr>
                <w:rFonts w:ascii="Cambria" w:eastAsia="Cambria" w:hAnsi="Cambria" w:cs="Cambria"/>
                <w:sz w:val="24"/>
                <w:szCs w:val="24"/>
                <w:rtl/>
              </w:rPr>
              <w:t xml:space="preserve">: </w:t>
            </w:r>
            <w:r w:rsidR="00067601">
              <w:rPr>
                <w:rFonts w:ascii="Cambria" w:eastAsia="Cambria" w:hAnsi="Cambria" w:cs="Cambria" w:hint="cs"/>
                <w:sz w:val="24"/>
                <w:szCs w:val="24"/>
                <w:rtl/>
              </w:rPr>
              <w:t xml:space="preserve"> </w:t>
            </w:r>
            <w:r w:rsidR="00911CB5">
              <w:rPr>
                <w:rFonts w:ascii="Cambria" w:eastAsia="Cambria" w:hAnsi="Cambria" w:cstheme="minorBidi" w:hint="cs"/>
                <w:sz w:val="24"/>
                <w:szCs w:val="24"/>
                <w:rtl/>
                <w:lang w:val="en-IN" w:bidi="ar-IQ"/>
              </w:rPr>
              <w:t>5</w:t>
            </w:r>
            <w:r w:rsidR="00067601">
              <w:rPr>
                <w:rFonts w:ascii="Cambria" w:eastAsia="Cambria" w:hAnsi="Cambria" w:cs="Cambria" w:hint="cs"/>
                <w:sz w:val="24"/>
                <w:szCs w:val="24"/>
                <w:rtl/>
              </w:rPr>
              <w:t xml:space="preserve"> </w:t>
            </w:r>
            <w:r w:rsidR="00067601">
              <w:rPr>
                <w:rFonts w:ascii="Cambria" w:eastAsia="Cambria" w:hAnsi="Cambria" w:hint="cs"/>
                <w:sz w:val="24"/>
                <w:szCs w:val="24"/>
                <w:rtl/>
              </w:rPr>
              <w:t xml:space="preserve">درجات للحضور اليومي 15 درجة للنشاط الصفي </w:t>
            </w:r>
            <w:proofErr w:type="spellStart"/>
            <w:r w:rsidR="00067601">
              <w:rPr>
                <w:rFonts w:ascii="Cambria" w:eastAsia="Cambria" w:hAnsi="Cambria" w:hint="cs"/>
                <w:sz w:val="24"/>
                <w:szCs w:val="24"/>
                <w:rtl/>
              </w:rPr>
              <w:t>واللاصفي</w:t>
            </w:r>
            <w:proofErr w:type="spellEnd"/>
            <w:r w:rsidR="00911CB5">
              <w:rPr>
                <w:rFonts w:ascii="Cambria" w:eastAsia="Cambria" w:hAnsi="Cambria" w:hint="cs"/>
                <w:sz w:val="24"/>
                <w:szCs w:val="24"/>
                <w:rtl/>
              </w:rPr>
              <w:t xml:space="preserve"> 20درجة امتحان السعي و 60درجة نهاية الكورس</w:t>
            </w:r>
            <w:r w:rsidR="00067601">
              <w:rPr>
                <w:rFonts w:ascii="Cambria" w:eastAsia="Cambria" w:hAnsi="Cambria" w:hint="cs"/>
                <w:sz w:val="24"/>
                <w:szCs w:val="24"/>
                <w:rtl/>
              </w:rPr>
              <w:t xml:space="preserve"> </w:t>
            </w:r>
          </w:p>
        </w:tc>
      </w:tr>
      <w:tr w:rsidR="00C973AA" w:rsidTr="004E626A">
        <w:trPr>
          <w:jc w:val="right"/>
        </w:trPr>
        <w:tc>
          <w:tcPr>
            <w:tcW w:w="9540" w:type="dxa"/>
            <w:gridSpan w:val="9"/>
            <w:shd w:val="clear" w:color="auto" w:fill="DEEAF6"/>
          </w:tcPr>
          <w:p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C973AA" w:rsidTr="004E626A">
        <w:trPr>
          <w:jc w:val="right"/>
        </w:trPr>
        <w:tc>
          <w:tcPr>
            <w:tcW w:w="4770" w:type="dxa"/>
            <w:gridSpan w:val="5"/>
          </w:tcPr>
          <w:p w:rsidR="00C973AA" w:rsidRDefault="00BB40E8" w:rsidP="003B659B">
            <w:pPr>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المقررة المطلوبة ( المنهجية أن وجدت )</w:t>
            </w:r>
          </w:p>
        </w:tc>
        <w:tc>
          <w:tcPr>
            <w:tcW w:w="4770" w:type="dxa"/>
            <w:gridSpan w:val="4"/>
          </w:tcPr>
          <w:p w:rsidR="00C973AA" w:rsidRPr="00911CB5" w:rsidRDefault="00C37C45" w:rsidP="003B659B">
            <w:pPr>
              <w:shd w:val="clear" w:color="auto" w:fill="FFFFFF"/>
              <w:ind w:left="1" w:right="-426" w:hanging="3"/>
              <w:jc w:val="left"/>
              <w:rPr>
                <w:rFonts w:ascii="Cambria" w:eastAsia="Cambria" w:hAnsi="Cambria"/>
                <w:color w:val="000000"/>
                <w:sz w:val="28"/>
                <w:szCs w:val="28"/>
              </w:rPr>
            </w:pPr>
            <w:r>
              <w:rPr>
                <w:rFonts w:ascii="Cambria" w:eastAsia="Cambria" w:hAnsi="Cambria" w:hint="cs"/>
                <w:color w:val="000000"/>
                <w:sz w:val="28"/>
                <w:szCs w:val="28"/>
                <w:rtl/>
              </w:rPr>
              <w:t>الجغرافية الحياتية</w:t>
            </w:r>
          </w:p>
        </w:tc>
      </w:tr>
      <w:tr w:rsidR="00C973AA" w:rsidTr="004E626A">
        <w:trPr>
          <w:jc w:val="right"/>
        </w:trPr>
        <w:tc>
          <w:tcPr>
            <w:tcW w:w="4770" w:type="dxa"/>
            <w:gridSpan w:val="5"/>
          </w:tcPr>
          <w:p w:rsidR="00C973AA" w:rsidRDefault="00BB40E8" w:rsidP="003B659B">
            <w:pPr>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4770" w:type="dxa"/>
            <w:gridSpan w:val="4"/>
          </w:tcPr>
          <w:p w:rsidR="00C973AA" w:rsidRPr="00911CB5" w:rsidRDefault="00C37C45" w:rsidP="003B659B">
            <w:pPr>
              <w:shd w:val="clear" w:color="auto" w:fill="FFFFFF"/>
              <w:ind w:left="1" w:right="-426" w:hanging="3"/>
              <w:jc w:val="left"/>
              <w:rPr>
                <w:rFonts w:ascii="Cambria" w:eastAsia="Cambria" w:hAnsi="Cambria"/>
                <w:color w:val="000000"/>
                <w:sz w:val="28"/>
                <w:szCs w:val="28"/>
              </w:rPr>
            </w:pPr>
            <w:r>
              <w:rPr>
                <w:rFonts w:ascii="Cambria" w:eastAsia="Cambria" w:hAnsi="Cambria" w:hint="cs"/>
                <w:color w:val="000000"/>
                <w:sz w:val="28"/>
                <w:szCs w:val="28"/>
                <w:rtl/>
              </w:rPr>
              <w:t>المناخ والاقاليم المناخية</w:t>
            </w:r>
          </w:p>
        </w:tc>
      </w:tr>
      <w:tr w:rsidR="00C973AA" w:rsidTr="004E626A">
        <w:trPr>
          <w:jc w:val="right"/>
        </w:trPr>
        <w:tc>
          <w:tcPr>
            <w:tcW w:w="4770" w:type="dxa"/>
            <w:gridSpan w:val="5"/>
          </w:tcPr>
          <w:p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4770" w:type="dxa"/>
            <w:gridSpan w:val="4"/>
          </w:tcPr>
          <w:p w:rsidR="00C973AA" w:rsidRDefault="00C973AA" w:rsidP="003B659B">
            <w:pPr>
              <w:shd w:val="clear" w:color="auto" w:fill="FFFFFF"/>
              <w:spacing w:before="240" w:line="276" w:lineRule="auto"/>
              <w:ind w:left="1" w:hanging="3"/>
              <w:jc w:val="left"/>
              <w:rPr>
                <w:sz w:val="28"/>
                <w:szCs w:val="28"/>
                <w:rtl/>
                <w:lang w:bidi="ar-IQ"/>
              </w:rPr>
            </w:pPr>
          </w:p>
          <w:p w:rsidR="00C973AA" w:rsidRDefault="00C973AA" w:rsidP="003B659B">
            <w:pPr>
              <w:shd w:val="clear" w:color="auto" w:fill="FFFFFF"/>
              <w:ind w:left="1" w:right="-426" w:hanging="3"/>
              <w:jc w:val="left"/>
              <w:rPr>
                <w:rFonts w:ascii="Cambria" w:eastAsia="Cambria" w:hAnsi="Cambria" w:cs="Cambria"/>
                <w:sz w:val="28"/>
                <w:szCs w:val="28"/>
              </w:rPr>
            </w:pPr>
          </w:p>
        </w:tc>
      </w:tr>
      <w:tr w:rsidR="00C973AA" w:rsidTr="004E626A">
        <w:trPr>
          <w:jc w:val="right"/>
        </w:trPr>
        <w:tc>
          <w:tcPr>
            <w:tcW w:w="4770" w:type="dxa"/>
            <w:gridSpan w:val="5"/>
          </w:tcPr>
          <w:p w:rsidR="00C973AA" w:rsidRDefault="00BB40E8" w:rsidP="003B659B">
            <w:pPr>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4770" w:type="dxa"/>
            <w:gridSpan w:val="4"/>
          </w:tcPr>
          <w:p w:rsidR="00C973AA" w:rsidRPr="00540BD0" w:rsidRDefault="00540BD0" w:rsidP="00911CB5">
            <w:pPr>
              <w:shd w:val="clear" w:color="auto" w:fill="FFFFFF"/>
              <w:spacing w:before="240" w:line="276" w:lineRule="auto"/>
              <w:ind w:left="1" w:hanging="3"/>
              <w:jc w:val="left"/>
              <w:rPr>
                <w:rFonts w:ascii="Cambria" w:eastAsia="Cambria" w:hAnsi="Cambria" w:cs="Tahoma"/>
                <w:sz w:val="28"/>
                <w:szCs w:val="28"/>
              </w:rPr>
            </w:pPr>
            <w:r>
              <w:rPr>
                <w:rFonts w:ascii="Cambria" w:eastAsia="Cambria" w:hAnsi="Cambria" w:cs="Tahoma" w:hint="cs"/>
                <w:sz w:val="28"/>
                <w:szCs w:val="28"/>
                <w:rtl/>
              </w:rPr>
              <w:t>مكتبة نور</w:t>
            </w:r>
          </w:p>
        </w:tc>
      </w:tr>
    </w:tbl>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spacing w:before="240" w:after="200"/>
        <w:ind w:left="1" w:right="-426" w:hanging="3"/>
        <w:jc w:val="left"/>
        <w:rPr>
          <w:rFonts w:ascii="Arial" w:eastAsia="Arial" w:hAnsi="Arial" w:cs="Arial"/>
          <w:sz w:val="28"/>
          <w:szCs w:val="28"/>
        </w:rPr>
      </w:pPr>
    </w:p>
    <w:p w:rsidR="00C973AA" w:rsidRDefault="00C973AA" w:rsidP="003B659B">
      <w:pPr>
        <w:shd w:val="clear" w:color="auto" w:fill="FFFFFF"/>
        <w:ind w:left="0" w:hanging="2"/>
        <w:jc w:val="left"/>
      </w:pPr>
    </w:p>
    <w:p w:rsidR="00C973AA" w:rsidRDefault="00C973AA" w:rsidP="003B659B">
      <w:pPr>
        <w:shd w:val="clear" w:color="auto" w:fill="FFFFFF"/>
        <w:ind w:left="0" w:hanging="2"/>
        <w:jc w:val="left"/>
      </w:pPr>
    </w:p>
    <w:p w:rsidR="00C973AA" w:rsidRDefault="00C973AA" w:rsidP="00ED6815">
      <w:pPr>
        <w:shd w:val="clear" w:color="auto" w:fill="FFFFFF"/>
        <w:spacing w:after="240"/>
        <w:ind w:left="0" w:hanging="2"/>
        <w:jc w:val="left"/>
        <w:rPr>
          <w:sz w:val="24"/>
          <w:szCs w:val="24"/>
        </w:rPr>
      </w:pPr>
    </w:p>
    <w:sectPr w:rsidR="00C973AA">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22" w:rsidRDefault="00901222">
      <w:pPr>
        <w:spacing w:line="240" w:lineRule="auto"/>
        <w:ind w:left="0" w:hanging="2"/>
      </w:pPr>
      <w:r>
        <w:separator/>
      </w:r>
    </w:p>
  </w:endnote>
  <w:endnote w:type="continuationSeparator" w:id="0">
    <w:p w:rsidR="00901222" w:rsidRDefault="009012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Segoe UI Symbol"/>
    <w:charset w:val="00"/>
    <w:family w:val="swiss"/>
    <w:pitch w:val="variable"/>
    <w:sig w:usb0="00000003" w:usb1="0200FDEE" w:usb2="0304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2003" w:usb1="00000000" w:usb2="00000000"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AA" w:rsidRDefault="00C973AA">
    <w:pPr>
      <w:widowControl w:val="0"/>
      <w:pBdr>
        <w:top w:val="nil"/>
        <w:left w:val="nil"/>
        <w:bottom w:val="nil"/>
        <w:right w:val="nil"/>
        <w:between w:val="nil"/>
      </w:pBdr>
      <w:spacing w:line="276" w:lineRule="auto"/>
      <w:ind w:left="0" w:hanging="2"/>
      <w:jc w:val="left"/>
      <w:rPr>
        <w:color w:val="000000"/>
      </w:rPr>
    </w:pPr>
  </w:p>
  <w:tbl>
    <w:tblPr>
      <w:tblStyle w:val="aff0"/>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C973AA">
      <w:trPr>
        <w:cantSplit/>
        <w:trHeight w:val="151"/>
        <w:jc w:val="right"/>
      </w:trPr>
      <w:tc>
        <w:tcPr>
          <w:tcW w:w="5023" w:type="dxa"/>
          <w:tcBorders>
            <w:bottom w:val="single" w:sz="4" w:space="0" w:color="4F81BD"/>
          </w:tcBorders>
        </w:tcPr>
        <w:p w:rsidR="00C973AA" w:rsidRDefault="00C973A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rsidR="00C973AA" w:rsidRDefault="00BB40E8">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619CB">
            <w:rPr>
              <w:rFonts w:ascii="Calibri" w:eastAsia="Calibri" w:hAnsi="Calibri"/>
              <w:noProof/>
              <w:color w:val="000000"/>
              <w:sz w:val="22"/>
              <w:szCs w:val="22"/>
              <w:rtl/>
            </w:rPr>
            <w:t>5</w:t>
          </w:r>
          <w:r>
            <w:rPr>
              <w:rFonts w:ascii="Calibri" w:eastAsia="Calibri" w:hAnsi="Calibri" w:cs="Calibri"/>
              <w:color w:val="000000"/>
              <w:sz w:val="22"/>
              <w:szCs w:val="22"/>
            </w:rPr>
            <w:fldChar w:fldCharType="end"/>
          </w:r>
        </w:p>
      </w:tc>
      <w:tc>
        <w:tcPr>
          <w:tcW w:w="5022" w:type="dxa"/>
          <w:tcBorders>
            <w:bottom w:val="single" w:sz="4" w:space="0" w:color="4F81BD"/>
          </w:tcBorders>
        </w:tcPr>
        <w:p w:rsidR="00C973AA" w:rsidRDefault="00C973A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C973AA">
      <w:trPr>
        <w:cantSplit/>
        <w:trHeight w:val="150"/>
        <w:jc w:val="right"/>
      </w:trPr>
      <w:tc>
        <w:tcPr>
          <w:tcW w:w="5023" w:type="dxa"/>
          <w:tcBorders>
            <w:top w:val="single" w:sz="4" w:space="0" w:color="4F81BD"/>
          </w:tcBorders>
        </w:tcPr>
        <w:p w:rsidR="00C973AA" w:rsidRDefault="00C973A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rsidR="00C973AA" w:rsidRDefault="00C973AA">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rsidR="00C973AA" w:rsidRDefault="00C973A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22" w:rsidRDefault="00901222">
      <w:pPr>
        <w:spacing w:line="240" w:lineRule="auto"/>
        <w:ind w:left="0" w:hanging="2"/>
      </w:pPr>
      <w:r>
        <w:separator/>
      </w:r>
    </w:p>
  </w:footnote>
  <w:footnote w:type="continuationSeparator" w:id="0">
    <w:p w:rsidR="00901222" w:rsidRDefault="0090122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ABE"/>
    <w:multiLevelType w:val="multilevel"/>
    <w:tmpl w:val="8E70DC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1E82083"/>
    <w:multiLevelType w:val="multilevel"/>
    <w:tmpl w:val="E5B86326"/>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F1D340A"/>
    <w:multiLevelType w:val="hybridMultilevel"/>
    <w:tmpl w:val="FDCAB76E"/>
    <w:lvl w:ilvl="0" w:tplc="68E0DC3C">
      <w:start w:val="1"/>
      <w:numFmt w:val="decimal"/>
      <w:lvlText w:val="%1-"/>
      <w:lvlJc w:val="left"/>
      <w:pPr>
        <w:ind w:left="358" w:hanging="360"/>
      </w:pPr>
      <w:rPr>
        <w:rFonts w:hint="default"/>
        <w:lang w:val="en-US"/>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301F43E4"/>
    <w:multiLevelType w:val="multilevel"/>
    <w:tmpl w:val="8766E4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0321DE4"/>
    <w:multiLevelType w:val="multilevel"/>
    <w:tmpl w:val="D520D5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7A0A31C4"/>
    <w:multiLevelType w:val="multilevel"/>
    <w:tmpl w:val="D312F6B4"/>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973AA"/>
    <w:rsid w:val="00067601"/>
    <w:rsid w:val="00122752"/>
    <w:rsid w:val="00292ACE"/>
    <w:rsid w:val="00354484"/>
    <w:rsid w:val="00396B0D"/>
    <w:rsid w:val="003B659B"/>
    <w:rsid w:val="004E626A"/>
    <w:rsid w:val="00534F40"/>
    <w:rsid w:val="00540BD0"/>
    <w:rsid w:val="005A6852"/>
    <w:rsid w:val="0069661C"/>
    <w:rsid w:val="006F02DE"/>
    <w:rsid w:val="00901222"/>
    <w:rsid w:val="00911CB5"/>
    <w:rsid w:val="00940F27"/>
    <w:rsid w:val="00AB2AA6"/>
    <w:rsid w:val="00BB40E8"/>
    <w:rsid w:val="00C37C45"/>
    <w:rsid w:val="00C619CB"/>
    <w:rsid w:val="00C973AA"/>
    <w:rsid w:val="00E05DB6"/>
    <w:rsid w:val="00EA5D48"/>
    <w:rsid w:val="00ED6815"/>
    <w:rsid w:val="00F36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1">
    <w:name w:val="Medium Shading 1 - Accent 21"/>
    <w:basedOn w:val="TableNormal2"/>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1">
    <w:name w:val="Light Grid - Accent 21"/>
    <w:basedOn w:val="TableNormal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1">
    <w:name w:val="Grid Table 2 - Accent 31"/>
    <w:basedOn w:val="TableNormal2"/>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1">
    <w:name w:val="Grid Table 4 - Accent 31"/>
    <w:basedOn w:val="TableNormal2"/>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1">
    <w:name w:val="Grid Table 4 - Accent 41"/>
    <w:basedOn w:val="TableNormal2"/>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1">
    <w:name w:val="Medium Grid 1 - Accent 11"/>
    <w:basedOn w:val="TableNormal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1">
    <w:name w:val="Medium Grid 2 - Accent 11"/>
    <w:basedOn w:val="TableNormal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2"/>
    <w:tblPr>
      <w:tblStyleRowBandSize w:val="1"/>
      <w:tblStyleColBandSize w:val="1"/>
      <w:tblInd w:w="0" w:type="dxa"/>
      <w:tblCellMar>
        <w:top w:w="0" w:type="dxa"/>
        <w:left w:w="108" w:type="dxa"/>
        <w:bottom w:w="0" w:type="dxa"/>
        <w:right w:w="108" w:type="dxa"/>
      </w:tblCellMar>
    </w:tblPr>
  </w:style>
  <w:style w:type="table" w:customStyle="1" w:styleId="ae">
    <w:basedOn w:val="TableNormal2"/>
    <w:tblPr>
      <w:tblStyleRowBandSize w:val="1"/>
      <w:tblStyleColBandSize w:val="1"/>
      <w:tblInd w:w="0" w:type="dxa"/>
      <w:tblCellMar>
        <w:top w:w="0" w:type="dxa"/>
        <w:left w:w="108" w:type="dxa"/>
        <w:bottom w:w="0" w:type="dxa"/>
        <w:right w:w="108" w:type="dxa"/>
      </w:tblCellMar>
    </w:tblPr>
  </w:style>
  <w:style w:type="table" w:customStyle="1" w:styleId="af">
    <w:basedOn w:val="TableNormal2"/>
    <w:tblPr>
      <w:tblStyleRowBandSize w:val="1"/>
      <w:tblStyleColBandSize w:val="1"/>
      <w:tblInd w:w="0" w:type="dxa"/>
      <w:tblCellMar>
        <w:top w:w="0" w:type="dxa"/>
        <w:left w:w="108" w:type="dxa"/>
        <w:bottom w:w="0" w:type="dxa"/>
        <w:right w:w="108" w:type="dxa"/>
      </w:tblCellMar>
    </w:tblPr>
  </w:style>
  <w:style w:type="table" w:customStyle="1" w:styleId="af0">
    <w:basedOn w:val="TableNormal2"/>
    <w:tblPr>
      <w:tblStyleRowBandSize w:val="1"/>
      <w:tblStyleColBandSize w:val="1"/>
      <w:tblInd w:w="0" w:type="dxa"/>
      <w:tblCellMar>
        <w:top w:w="0" w:type="dxa"/>
        <w:left w:w="108" w:type="dxa"/>
        <w:bottom w:w="0" w:type="dxa"/>
        <w:right w:w="108" w:type="dxa"/>
      </w:tblCellMar>
    </w:tblPr>
  </w:style>
  <w:style w:type="table" w:customStyle="1" w:styleId="af1">
    <w:basedOn w:val="TableNormal2"/>
    <w:tblPr>
      <w:tblStyleRowBandSize w:val="1"/>
      <w:tblStyleColBandSize w:val="1"/>
      <w:tblInd w:w="0" w:type="dxa"/>
      <w:tblCellMar>
        <w:top w:w="0" w:type="dxa"/>
        <w:left w:w="108" w:type="dxa"/>
        <w:bottom w:w="0" w:type="dxa"/>
        <w:right w:w="108" w:type="dxa"/>
      </w:tblCellMar>
    </w:tblPr>
  </w:style>
  <w:style w:type="table" w:customStyle="1" w:styleId="af2">
    <w:basedOn w:val="TableNormal2"/>
    <w:tblPr>
      <w:tblStyleRowBandSize w:val="1"/>
      <w:tblStyleColBandSize w:val="1"/>
      <w:tblInd w:w="0" w:type="dxa"/>
      <w:tblCellMar>
        <w:top w:w="0" w:type="dxa"/>
        <w:left w:w="108" w:type="dxa"/>
        <w:bottom w:w="0" w:type="dxa"/>
        <w:right w:w="108" w:type="dxa"/>
      </w:tblCellMar>
    </w:tblPr>
  </w:style>
  <w:style w:type="table" w:customStyle="1" w:styleId="af3">
    <w:basedOn w:val="TableNormal2"/>
    <w:tblPr>
      <w:tblStyleRowBandSize w:val="1"/>
      <w:tblStyleColBandSize w:val="1"/>
      <w:tblInd w:w="0" w:type="dxa"/>
      <w:tblCellMar>
        <w:top w:w="0" w:type="dxa"/>
        <w:left w:w="108" w:type="dxa"/>
        <w:bottom w:w="0" w:type="dxa"/>
        <w:right w:w="108" w:type="dxa"/>
      </w:tblCellMar>
    </w:tblPr>
  </w:style>
  <w:style w:type="table" w:customStyle="1" w:styleId="af4">
    <w:basedOn w:val="TableNormal2"/>
    <w:tblPr>
      <w:tblStyleRowBandSize w:val="1"/>
      <w:tblStyleColBandSize w:val="1"/>
      <w:tblInd w:w="0" w:type="dxa"/>
      <w:tblCellMar>
        <w:top w:w="0" w:type="dxa"/>
        <w:left w:w="108" w:type="dxa"/>
        <w:bottom w:w="0" w:type="dxa"/>
        <w:right w:w="108" w:type="dxa"/>
      </w:tblCellMar>
    </w:tblPr>
  </w:style>
  <w:style w:type="table" w:customStyle="1" w:styleId="af5">
    <w:basedOn w:val="TableNormal2"/>
    <w:tblPr>
      <w:tblStyleRowBandSize w:val="1"/>
      <w:tblStyleColBandSize w:val="1"/>
      <w:tblInd w:w="0" w:type="dxa"/>
      <w:tblCellMar>
        <w:top w:w="0" w:type="dxa"/>
        <w:left w:w="108" w:type="dxa"/>
        <w:bottom w:w="0" w:type="dxa"/>
        <w:right w:w="108" w:type="dxa"/>
      </w:tblCellMar>
    </w:tblPr>
  </w:style>
  <w:style w:type="table" w:customStyle="1" w:styleId="af6">
    <w:basedOn w:val="TableNormal2"/>
    <w:tblPr>
      <w:tblStyleRowBandSize w:val="1"/>
      <w:tblStyleColBandSize w:val="1"/>
      <w:tblInd w:w="0" w:type="dxa"/>
      <w:tblCellMar>
        <w:top w:w="0" w:type="dxa"/>
        <w:left w:w="108" w:type="dxa"/>
        <w:bottom w:w="0" w:type="dxa"/>
        <w:right w:w="108" w:type="dxa"/>
      </w:tblCellMar>
    </w:tblPr>
  </w:style>
  <w:style w:type="table" w:customStyle="1" w:styleId="af7">
    <w:basedOn w:val="TableNormal2"/>
    <w:tblPr>
      <w:tblStyleRowBandSize w:val="1"/>
      <w:tblStyleColBandSize w:val="1"/>
      <w:tblInd w:w="0" w:type="dxa"/>
      <w:tblCellMar>
        <w:top w:w="0" w:type="dxa"/>
        <w:left w:w="108" w:type="dxa"/>
        <w:bottom w:w="0" w:type="dxa"/>
        <w:right w:w="108" w:type="dxa"/>
      </w:tblCellMar>
    </w:tblPr>
  </w:style>
  <w:style w:type="table" w:customStyle="1" w:styleId="af8">
    <w:basedOn w:val="TableNormal2"/>
    <w:tblPr>
      <w:tblStyleRowBandSize w:val="1"/>
      <w:tblStyleColBandSize w:val="1"/>
      <w:tblInd w:w="0" w:type="dxa"/>
      <w:tblCellMar>
        <w:top w:w="0" w:type="dxa"/>
        <w:left w:w="108" w:type="dxa"/>
        <w:bottom w:w="0" w:type="dxa"/>
        <w:right w:w="108" w:type="dxa"/>
      </w:tblCellMar>
    </w:tblPr>
  </w:style>
  <w:style w:type="table" w:customStyle="1" w:styleId="af9">
    <w:basedOn w:val="TableNormal2"/>
    <w:tblPr>
      <w:tblStyleRowBandSize w:val="1"/>
      <w:tblStyleColBandSize w:val="1"/>
      <w:tblInd w:w="0" w:type="dxa"/>
      <w:tblCellMar>
        <w:top w:w="0" w:type="dxa"/>
        <w:left w:w="108" w:type="dxa"/>
        <w:bottom w:w="0" w:type="dxa"/>
        <w:right w:w="108" w:type="dxa"/>
      </w:tblCellMar>
    </w:tblPr>
  </w:style>
  <w:style w:type="table" w:customStyle="1" w:styleId="afa">
    <w:basedOn w:val="TableNormal2"/>
    <w:tblPr>
      <w:tblStyleRowBandSize w:val="1"/>
      <w:tblStyleColBandSize w:val="1"/>
      <w:tblInd w:w="0" w:type="dxa"/>
      <w:tblCellMar>
        <w:top w:w="0" w:type="dxa"/>
        <w:left w:w="108" w:type="dxa"/>
        <w:bottom w:w="0" w:type="dxa"/>
        <w:right w:w="108" w:type="dxa"/>
      </w:tblCellMar>
    </w:tblPr>
  </w:style>
  <w:style w:type="table" w:customStyle="1" w:styleId="afb">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2"/>
    <w:tblPr>
      <w:tblStyleRowBandSize w:val="1"/>
      <w:tblStyleColBandSize w:val="1"/>
      <w:tblInd w:w="0" w:type="dxa"/>
      <w:tblCellMar>
        <w:top w:w="0" w:type="dxa"/>
        <w:left w:w="108" w:type="dxa"/>
        <w:bottom w:w="0" w:type="dxa"/>
        <w:right w:w="108" w:type="dxa"/>
      </w:tblCellMar>
    </w:tblPr>
  </w:style>
  <w:style w:type="table" w:customStyle="1" w:styleId="afd">
    <w:basedOn w:val="TableNormal2"/>
    <w:tblPr>
      <w:tblStyleRowBandSize w:val="1"/>
      <w:tblStyleColBandSize w:val="1"/>
      <w:tblInd w:w="0" w:type="dxa"/>
      <w:tblCellMar>
        <w:top w:w="0" w:type="dxa"/>
        <w:left w:w="108" w:type="dxa"/>
        <w:bottom w:w="0" w:type="dxa"/>
        <w:right w:w="108" w:type="dxa"/>
      </w:tblCellMar>
    </w:tblPr>
  </w:style>
  <w:style w:type="table" w:customStyle="1" w:styleId="afe">
    <w:basedOn w:val="TableNormal2"/>
    <w:tblPr>
      <w:tblStyleRowBandSize w:val="1"/>
      <w:tblStyleColBandSize w:val="1"/>
      <w:tblInd w:w="0" w:type="dxa"/>
      <w:tblCellMar>
        <w:top w:w="0" w:type="dxa"/>
        <w:left w:w="108" w:type="dxa"/>
        <w:bottom w:w="0" w:type="dxa"/>
        <w:right w:w="108" w:type="dxa"/>
      </w:tblCellMar>
    </w:tblPr>
  </w:style>
  <w:style w:type="table" w:customStyle="1" w:styleId="aff">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0">
    <w:basedOn w:val="TableNormal2"/>
    <w:tblPr>
      <w:tblStyleRowBandSize w:val="1"/>
      <w:tblStyleColBandSize w:val="1"/>
      <w:tblInd w:w="0" w:type="dxa"/>
      <w:tblCellMar>
        <w:top w:w="0" w:type="dxa"/>
        <w:left w:w="108" w:type="dxa"/>
        <w:bottom w:w="0" w:type="dxa"/>
        <w:right w:w="108" w:type="dxa"/>
      </w:tblCellMar>
    </w:tblPr>
  </w:style>
  <w:style w:type="character" w:styleId="Hyperlink">
    <w:name w:val="Hyperlink"/>
    <w:basedOn w:val="a0"/>
    <w:uiPriority w:val="99"/>
    <w:unhideWhenUsed/>
    <w:rsid w:val="003544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1">
    <w:name w:val="Medium Shading 1 - Accent 21"/>
    <w:basedOn w:val="TableNormal2"/>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1">
    <w:name w:val="Light Grid - Accent 21"/>
    <w:basedOn w:val="TableNormal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1">
    <w:name w:val="Grid Table 2 - Accent 31"/>
    <w:basedOn w:val="TableNormal2"/>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1">
    <w:name w:val="Grid Table 4 - Accent 31"/>
    <w:basedOn w:val="TableNormal2"/>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1">
    <w:name w:val="Grid Table 4 - Accent 41"/>
    <w:basedOn w:val="TableNormal2"/>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1">
    <w:name w:val="Medium Grid 1 - Accent 11"/>
    <w:basedOn w:val="TableNormal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1">
    <w:name w:val="Medium Grid 2 - Accent 11"/>
    <w:basedOn w:val="TableNormal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2"/>
    <w:tblPr>
      <w:tblStyleRowBandSize w:val="1"/>
      <w:tblStyleColBandSize w:val="1"/>
      <w:tblInd w:w="0" w:type="dxa"/>
      <w:tblCellMar>
        <w:top w:w="0" w:type="dxa"/>
        <w:left w:w="108" w:type="dxa"/>
        <w:bottom w:w="0" w:type="dxa"/>
        <w:right w:w="108" w:type="dxa"/>
      </w:tblCellMar>
    </w:tblPr>
  </w:style>
  <w:style w:type="table" w:customStyle="1" w:styleId="ae">
    <w:basedOn w:val="TableNormal2"/>
    <w:tblPr>
      <w:tblStyleRowBandSize w:val="1"/>
      <w:tblStyleColBandSize w:val="1"/>
      <w:tblInd w:w="0" w:type="dxa"/>
      <w:tblCellMar>
        <w:top w:w="0" w:type="dxa"/>
        <w:left w:w="108" w:type="dxa"/>
        <w:bottom w:w="0" w:type="dxa"/>
        <w:right w:w="108" w:type="dxa"/>
      </w:tblCellMar>
    </w:tblPr>
  </w:style>
  <w:style w:type="table" w:customStyle="1" w:styleId="af">
    <w:basedOn w:val="TableNormal2"/>
    <w:tblPr>
      <w:tblStyleRowBandSize w:val="1"/>
      <w:tblStyleColBandSize w:val="1"/>
      <w:tblInd w:w="0" w:type="dxa"/>
      <w:tblCellMar>
        <w:top w:w="0" w:type="dxa"/>
        <w:left w:w="108" w:type="dxa"/>
        <w:bottom w:w="0" w:type="dxa"/>
        <w:right w:w="108" w:type="dxa"/>
      </w:tblCellMar>
    </w:tblPr>
  </w:style>
  <w:style w:type="table" w:customStyle="1" w:styleId="af0">
    <w:basedOn w:val="TableNormal2"/>
    <w:tblPr>
      <w:tblStyleRowBandSize w:val="1"/>
      <w:tblStyleColBandSize w:val="1"/>
      <w:tblInd w:w="0" w:type="dxa"/>
      <w:tblCellMar>
        <w:top w:w="0" w:type="dxa"/>
        <w:left w:w="108" w:type="dxa"/>
        <w:bottom w:w="0" w:type="dxa"/>
        <w:right w:w="108" w:type="dxa"/>
      </w:tblCellMar>
    </w:tblPr>
  </w:style>
  <w:style w:type="table" w:customStyle="1" w:styleId="af1">
    <w:basedOn w:val="TableNormal2"/>
    <w:tblPr>
      <w:tblStyleRowBandSize w:val="1"/>
      <w:tblStyleColBandSize w:val="1"/>
      <w:tblInd w:w="0" w:type="dxa"/>
      <w:tblCellMar>
        <w:top w:w="0" w:type="dxa"/>
        <w:left w:w="108" w:type="dxa"/>
        <w:bottom w:w="0" w:type="dxa"/>
        <w:right w:w="108" w:type="dxa"/>
      </w:tblCellMar>
    </w:tblPr>
  </w:style>
  <w:style w:type="table" w:customStyle="1" w:styleId="af2">
    <w:basedOn w:val="TableNormal2"/>
    <w:tblPr>
      <w:tblStyleRowBandSize w:val="1"/>
      <w:tblStyleColBandSize w:val="1"/>
      <w:tblInd w:w="0" w:type="dxa"/>
      <w:tblCellMar>
        <w:top w:w="0" w:type="dxa"/>
        <w:left w:w="108" w:type="dxa"/>
        <w:bottom w:w="0" w:type="dxa"/>
        <w:right w:w="108" w:type="dxa"/>
      </w:tblCellMar>
    </w:tblPr>
  </w:style>
  <w:style w:type="table" w:customStyle="1" w:styleId="af3">
    <w:basedOn w:val="TableNormal2"/>
    <w:tblPr>
      <w:tblStyleRowBandSize w:val="1"/>
      <w:tblStyleColBandSize w:val="1"/>
      <w:tblInd w:w="0" w:type="dxa"/>
      <w:tblCellMar>
        <w:top w:w="0" w:type="dxa"/>
        <w:left w:w="108" w:type="dxa"/>
        <w:bottom w:w="0" w:type="dxa"/>
        <w:right w:w="108" w:type="dxa"/>
      </w:tblCellMar>
    </w:tblPr>
  </w:style>
  <w:style w:type="table" w:customStyle="1" w:styleId="af4">
    <w:basedOn w:val="TableNormal2"/>
    <w:tblPr>
      <w:tblStyleRowBandSize w:val="1"/>
      <w:tblStyleColBandSize w:val="1"/>
      <w:tblInd w:w="0" w:type="dxa"/>
      <w:tblCellMar>
        <w:top w:w="0" w:type="dxa"/>
        <w:left w:w="108" w:type="dxa"/>
        <w:bottom w:w="0" w:type="dxa"/>
        <w:right w:w="108" w:type="dxa"/>
      </w:tblCellMar>
    </w:tblPr>
  </w:style>
  <w:style w:type="table" w:customStyle="1" w:styleId="af5">
    <w:basedOn w:val="TableNormal2"/>
    <w:tblPr>
      <w:tblStyleRowBandSize w:val="1"/>
      <w:tblStyleColBandSize w:val="1"/>
      <w:tblInd w:w="0" w:type="dxa"/>
      <w:tblCellMar>
        <w:top w:w="0" w:type="dxa"/>
        <w:left w:w="108" w:type="dxa"/>
        <w:bottom w:w="0" w:type="dxa"/>
        <w:right w:w="108" w:type="dxa"/>
      </w:tblCellMar>
    </w:tblPr>
  </w:style>
  <w:style w:type="table" w:customStyle="1" w:styleId="af6">
    <w:basedOn w:val="TableNormal2"/>
    <w:tblPr>
      <w:tblStyleRowBandSize w:val="1"/>
      <w:tblStyleColBandSize w:val="1"/>
      <w:tblInd w:w="0" w:type="dxa"/>
      <w:tblCellMar>
        <w:top w:w="0" w:type="dxa"/>
        <w:left w:w="108" w:type="dxa"/>
        <w:bottom w:w="0" w:type="dxa"/>
        <w:right w:w="108" w:type="dxa"/>
      </w:tblCellMar>
    </w:tblPr>
  </w:style>
  <w:style w:type="table" w:customStyle="1" w:styleId="af7">
    <w:basedOn w:val="TableNormal2"/>
    <w:tblPr>
      <w:tblStyleRowBandSize w:val="1"/>
      <w:tblStyleColBandSize w:val="1"/>
      <w:tblInd w:w="0" w:type="dxa"/>
      <w:tblCellMar>
        <w:top w:w="0" w:type="dxa"/>
        <w:left w:w="108" w:type="dxa"/>
        <w:bottom w:w="0" w:type="dxa"/>
        <w:right w:w="108" w:type="dxa"/>
      </w:tblCellMar>
    </w:tblPr>
  </w:style>
  <w:style w:type="table" w:customStyle="1" w:styleId="af8">
    <w:basedOn w:val="TableNormal2"/>
    <w:tblPr>
      <w:tblStyleRowBandSize w:val="1"/>
      <w:tblStyleColBandSize w:val="1"/>
      <w:tblInd w:w="0" w:type="dxa"/>
      <w:tblCellMar>
        <w:top w:w="0" w:type="dxa"/>
        <w:left w:w="108" w:type="dxa"/>
        <w:bottom w:w="0" w:type="dxa"/>
        <w:right w:w="108" w:type="dxa"/>
      </w:tblCellMar>
    </w:tblPr>
  </w:style>
  <w:style w:type="table" w:customStyle="1" w:styleId="af9">
    <w:basedOn w:val="TableNormal2"/>
    <w:tblPr>
      <w:tblStyleRowBandSize w:val="1"/>
      <w:tblStyleColBandSize w:val="1"/>
      <w:tblInd w:w="0" w:type="dxa"/>
      <w:tblCellMar>
        <w:top w:w="0" w:type="dxa"/>
        <w:left w:w="108" w:type="dxa"/>
        <w:bottom w:w="0" w:type="dxa"/>
        <w:right w:w="108" w:type="dxa"/>
      </w:tblCellMar>
    </w:tblPr>
  </w:style>
  <w:style w:type="table" w:customStyle="1" w:styleId="afa">
    <w:basedOn w:val="TableNormal2"/>
    <w:tblPr>
      <w:tblStyleRowBandSize w:val="1"/>
      <w:tblStyleColBandSize w:val="1"/>
      <w:tblInd w:w="0" w:type="dxa"/>
      <w:tblCellMar>
        <w:top w:w="0" w:type="dxa"/>
        <w:left w:w="108" w:type="dxa"/>
        <w:bottom w:w="0" w:type="dxa"/>
        <w:right w:w="108" w:type="dxa"/>
      </w:tblCellMar>
    </w:tblPr>
  </w:style>
  <w:style w:type="table" w:customStyle="1" w:styleId="afb">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2"/>
    <w:tblPr>
      <w:tblStyleRowBandSize w:val="1"/>
      <w:tblStyleColBandSize w:val="1"/>
      <w:tblInd w:w="0" w:type="dxa"/>
      <w:tblCellMar>
        <w:top w:w="0" w:type="dxa"/>
        <w:left w:w="108" w:type="dxa"/>
        <w:bottom w:w="0" w:type="dxa"/>
        <w:right w:w="108" w:type="dxa"/>
      </w:tblCellMar>
    </w:tblPr>
  </w:style>
  <w:style w:type="table" w:customStyle="1" w:styleId="afd">
    <w:basedOn w:val="TableNormal2"/>
    <w:tblPr>
      <w:tblStyleRowBandSize w:val="1"/>
      <w:tblStyleColBandSize w:val="1"/>
      <w:tblInd w:w="0" w:type="dxa"/>
      <w:tblCellMar>
        <w:top w:w="0" w:type="dxa"/>
        <w:left w:w="108" w:type="dxa"/>
        <w:bottom w:w="0" w:type="dxa"/>
        <w:right w:w="108" w:type="dxa"/>
      </w:tblCellMar>
    </w:tblPr>
  </w:style>
  <w:style w:type="table" w:customStyle="1" w:styleId="afe">
    <w:basedOn w:val="TableNormal2"/>
    <w:tblPr>
      <w:tblStyleRowBandSize w:val="1"/>
      <w:tblStyleColBandSize w:val="1"/>
      <w:tblInd w:w="0" w:type="dxa"/>
      <w:tblCellMar>
        <w:top w:w="0" w:type="dxa"/>
        <w:left w:w="108" w:type="dxa"/>
        <w:bottom w:w="0" w:type="dxa"/>
        <w:right w:w="108" w:type="dxa"/>
      </w:tblCellMar>
    </w:tblPr>
  </w:style>
  <w:style w:type="table" w:customStyle="1" w:styleId="aff">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0">
    <w:basedOn w:val="TableNormal2"/>
    <w:tblPr>
      <w:tblStyleRowBandSize w:val="1"/>
      <w:tblStyleColBandSize w:val="1"/>
      <w:tblInd w:w="0" w:type="dxa"/>
      <w:tblCellMar>
        <w:top w:w="0" w:type="dxa"/>
        <w:left w:w="108" w:type="dxa"/>
        <w:bottom w:w="0" w:type="dxa"/>
        <w:right w:w="108" w:type="dxa"/>
      </w:tblCellMar>
    </w:tblPr>
  </w:style>
  <w:style w:type="character" w:styleId="Hyperlink">
    <w:name w:val="Hyperlink"/>
    <w:basedOn w:val="a0"/>
    <w:uiPriority w:val="99"/>
    <w:unhideWhenUsed/>
    <w:rsid w:val="00354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15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okufa.edu.iq/"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anguages.uokufa.edu.i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okufa.edu.i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nguages.uokufa.edu.iq/"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okufa.edu.iq/" TargetMode="External"/><Relationship Id="rId23" Type="http://schemas.openxmlformats.org/officeDocument/2006/relationships/fontTable" Target="fontTable.xml"/><Relationship Id="rId10" Type="http://schemas.openxmlformats.org/officeDocument/2006/relationships/hyperlink" Target="https://languages.uokufa.edu.iq/"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uokufa.edu.iq/"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1452</Words>
  <Characters>8282</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مكتب الاصدقاء</cp:lastModifiedBy>
  <cp:revision>2</cp:revision>
  <dcterms:created xsi:type="dcterms:W3CDTF">2024-03-03T10:19:00Z</dcterms:created>
  <dcterms:modified xsi:type="dcterms:W3CDTF">2024-03-03T10:19:00Z</dcterms:modified>
</cp:coreProperties>
</file>